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74" w:rsidRDefault="000E0774" w:rsidP="008272FA">
      <w:pPr>
        <w:jc w:val="right"/>
        <w:rPr>
          <w:rFonts w:ascii="Arial" w:hAnsi="Arial" w:cs="Arial"/>
        </w:rPr>
      </w:pPr>
      <w:r>
        <w:rPr>
          <w:rFonts w:ascii="Arial" w:hAnsi="Arial" w:cs="Arial"/>
        </w:rPr>
        <w:t>Allegato 3</w:t>
      </w:r>
    </w:p>
    <w:p w:rsidR="008E66B0" w:rsidRDefault="000E0774" w:rsidP="008272FA">
      <w:pPr>
        <w:jc w:val="right"/>
        <w:rPr>
          <w:rFonts w:ascii="Arial" w:hAnsi="Arial" w:cs="Arial"/>
        </w:rPr>
      </w:pPr>
      <w:r>
        <w:rPr>
          <w:rFonts w:ascii="Arial" w:hAnsi="Arial" w:cs="Arial"/>
        </w:rPr>
        <w:t>Ri</w:t>
      </w:r>
      <w:r w:rsidR="002F7D82">
        <w:rPr>
          <w:rFonts w:ascii="Arial" w:hAnsi="Arial" w:cs="Arial"/>
        </w:rPr>
        <w:t>chiesta ratei maturati e non riscossi</w:t>
      </w:r>
    </w:p>
    <w:p w:rsidR="00897310" w:rsidRPr="000A1D36" w:rsidRDefault="00897310" w:rsidP="00897310">
      <w:pPr>
        <w:jc w:val="center"/>
        <w:rPr>
          <w:rFonts w:ascii="Arial" w:hAnsi="Arial" w:cs="Arial"/>
        </w:rPr>
      </w:pPr>
      <w:r w:rsidRPr="00897310">
        <w:drawing>
          <wp:inline distT="0" distB="0" distL="0" distR="0" wp14:anchorId="7628DCC6" wp14:editId="2F01CB40">
            <wp:extent cx="1809750" cy="1276350"/>
            <wp:effectExtent l="0" t="0" r="0" b="0"/>
            <wp:docPr id="2" name="Immagine 1" descr="Logo AST Marche_AN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AST Marche_AN_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276350"/>
                    </a:xfrm>
                    <a:prstGeom prst="rect">
                      <a:avLst/>
                    </a:prstGeom>
                    <a:noFill/>
                    <a:ln>
                      <a:noFill/>
                    </a:ln>
                  </pic:spPr>
                </pic:pic>
              </a:graphicData>
            </a:graphic>
          </wp:inline>
        </w:drawing>
      </w:r>
    </w:p>
    <w:p w:rsidR="008272FA" w:rsidRPr="000A1D36" w:rsidRDefault="00782913" w:rsidP="00782913">
      <w:pPr>
        <w:rPr>
          <w:rFonts w:ascii="Arial" w:hAnsi="Arial" w:cs="Arial"/>
        </w:rPr>
      </w:pPr>
      <w:r w:rsidRPr="000A1D36">
        <w:rPr>
          <w:rFonts w:ascii="Arial" w:hAnsi="Arial" w:cs="Arial"/>
        </w:rPr>
        <w:t xml:space="preserve">                                                                                                                                </w:t>
      </w:r>
    </w:p>
    <w:p w:rsidR="002F7D82" w:rsidRDefault="00897310" w:rsidP="00897310">
      <w:pPr>
        <w:ind w:left="4956" w:firstLine="708"/>
        <w:rPr>
          <w:rFonts w:ascii="Arial" w:hAnsi="Arial" w:cs="Arial"/>
        </w:rPr>
      </w:pPr>
      <w:r>
        <w:rPr>
          <w:rFonts w:ascii="Arial" w:hAnsi="Arial" w:cs="Arial"/>
        </w:rPr>
        <w:t xml:space="preserve">       </w:t>
      </w:r>
    </w:p>
    <w:p w:rsidR="008E66B0" w:rsidRPr="000A1D36" w:rsidRDefault="002F7D82" w:rsidP="002F7D82">
      <w:pPr>
        <w:rPr>
          <w:rFonts w:ascii="Arial" w:hAnsi="Arial" w:cs="Arial"/>
        </w:rPr>
      </w:pPr>
      <w:r>
        <w:rPr>
          <w:rFonts w:ascii="Arial" w:hAnsi="Arial" w:cs="Arial"/>
        </w:rPr>
        <w:t xml:space="preserve">                                                                                                </w:t>
      </w:r>
      <w:r w:rsidR="000E0774">
        <w:rPr>
          <w:rFonts w:ascii="Arial" w:hAnsi="Arial" w:cs="Arial"/>
        </w:rPr>
        <w:t xml:space="preserve">     </w:t>
      </w:r>
      <w:r>
        <w:rPr>
          <w:rFonts w:ascii="Arial" w:hAnsi="Arial" w:cs="Arial"/>
        </w:rPr>
        <w:t>All’ AST ANCONA</w:t>
      </w:r>
    </w:p>
    <w:p w:rsidR="002F7D82" w:rsidRDefault="008E66B0" w:rsidP="008E66B0">
      <w:pPr>
        <w:tabs>
          <w:tab w:val="left" w:pos="7088"/>
        </w:tabs>
        <w:jc w:val="center"/>
        <w:rPr>
          <w:rFonts w:ascii="Arial" w:hAnsi="Arial" w:cs="Arial"/>
        </w:rPr>
      </w:pPr>
      <w:r w:rsidRPr="000A1D36">
        <w:rPr>
          <w:rFonts w:ascii="Arial" w:hAnsi="Arial" w:cs="Arial"/>
        </w:rPr>
        <w:t xml:space="preserve">                                                  </w:t>
      </w:r>
      <w:r w:rsidR="002F7D82">
        <w:rPr>
          <w:rFonts w:ascii="Arial" w:hAnsi="Arial" w:cs="Arial"/>
        </w:rPr>
        <w:t xml:space="preserve">                   </w:t>
      </w:r>
      <w:r w:rsidR="000E0774">
        <w:rPr>
          <w:rFonts w:ascii="Arial" w:hAnsi="Arial" w:cs="Arial"/>
        </w:rPr>
        <w:t xml:space="preserve">   </w:t>
      </w:r>
      <w:r w:rsidR="002F7D82">
        <w:rPr>
          <w:rFonts w:ascii="Arial" w:hAnsi="Arial" w:cs="Arial"/>
        </w:rPr>
        <w:t xml:space="preserve">DAT e Medicina Convenzionata </w:t>
      </w:r>
    </w:p>
    <w:p w:rsidR="002F7D82" w:rsidRDefault="002F7D82" w:rsidP="002F7D82">
      <w:pPr>
        <w:tabs>
          <w:tab w:val="left" w:pos="7088"/>
        </w:tabs>
        <w:jc w:val="center"/>
        <w:rPr>
          <w:rFonts w:ascii="Arial" w:hAnsi="Arial" w:cs="Arial"/>
        </w:rPr>
      </w:pPr>
      <w:r>
        <w:rPr>
          <w:rFonts w:ascii="Arial" w:hAnsi="Arial" w:cs="Arial"/>
        </w:rPr>
        <w:t xml:space="preserve">                                                                                            </w:t>
      </w:r>
      <w:r w:rsidR="000E0774">
        <w:rPr>
          <w:rFonts w:ascii="Arial" w:hAnsi="Arial" w:cs="Arial"/>
        </w:rPr>
        <w:t xml:space="preserve"> </w:t>
      </w:r>
      <w:r>
        <w:rPr>
          <w:rFonts w:ascii="Arial" w:hAnsi="Arial" w:cs="Arial"/>
        </w:rPr>
        <w:t xml:space="preserve">Ufficio competente gestione </w:t>
      </w:r>
      <w:r w:rsidR="008E66B0" w:rsidRPr="000A1D36">
        <w:rPr>
          <w:rFonts w:ascii="Arial" w:hAnsi="Arial" w:cs="Arial"/>
        </w:rPr>
        <w:t xml:space="preserve">L </w:t>
      </w:r>
      <w:r w:rsidR="00782913" w:rsidRPr="000A1D36">
        <w:rPr>
          <w:rFonts w:ascii="Arial" w:hAnsi="Arial" w:cs="Arial"/>
        </w:rPr>
        <w:t xml:space="preserve">n </w:t>
      </w:r>
      <w:r w:rsidR="008E66B0" w:rsidRPr="000A1D36">
        <w:rPr>
          <w:rFonts w:ascii="Arial" w:hAnsi="Arial" w:cs="Arial"/>
        </w:rPr>
        <w:t>210/92</w:t>
      </w:r>
      <w:r w:rsidR="008272FA" w:rsidRPr="000A1D36">
        <w:rPr>
          <w:rFonts w:ascii="Arial" w:hAnsi="Arial" w:cs="Arial"/>
        </w:rPr>
        <w:t xml:space="preserve"> e smi</w:t>
      </w:r>
    </w:p>
    <w:p w:rsidR="002F7D82" w:rsidRDefault="002F7D82" w:rsidP="002F7D82">
      <w:pPr>
        <w:tabs>
          <w:tab w:val="left" w:pos="7088"/>
        </w:tabs>
        <w:jc w:val="center"/>
        <w:rPr>
          <w:rFonts w:ascii="Arial" w:hAnsi="Arial" w:cs="Arial"/>
        </w:rPr>
      </w:pPr>
      <w:r>
        <w:rPr>
          <w:rFonts w:ascii="Arial" w:hAnsi="Arial" w:cs="Arial"/>
        </w:rPr>
        <w:t xml:space="preserve">                                                   </w:t>
      </w:r>
      <w:r w:rsidR="000E0774">
        <w:rPr>
          <w:rFonts w:ascii="Arial" w:hAnsi="Arial" w:cs="Arial"/>
        </w:rPr>
        <w:t xml:space="preserve">     v</w:t>
      </w:r>
      <w:r>
        <w:rPr>
          <w:rFonts w:ascii="Arial" w:hAnsi="Arial" w:cs="Arial"/>
        </w:rPr>
        <w:t>ia C. Colombo 106</w:t>
      </w:r>
    </w:p>
    <w:p w:rsidR="002F7D82" w:rsidRPr="000A1D36" w:rsidRDefault="002F7D82" w:rsidP="002F7D82">
      <w:pPr>
        <w:tabs>
          <w:tab w:val="left" w:pos="7088"/>
        </w:tabs>
        <w:jc w:val="center"/>
        <w:rPr>
          <w:rFonts w:ascii="Arial" w:hAnsi="Arial" w:cs="Arial"/>
        </w:rPr>
      </w:pPr>
      <w:r>
        <w:rPr>
          <w:rFonts w:ascii="Arial" w:hAnsi="Arial" w:cs="Arial"/>
        </w:rPr>
        <w:t xml:space="preserve">                                   </w:t>
      </w:r>
      <w:r w:rsidR="000E0774">
        <w:rPr>
          <w:rFonts w:ascii="Arial" w:hAnsi="Arial" w:cs="Arial"/>
        </w:rPr>
        <w:t xml:space="preserve">     </w:t>
      </w:r>
      <w:r>
        <w:rPr>
          <w:rFonts w:ascii="Arial" w:hAnsi="Arial" w:cs="Arial"/>
        </w:rPr>
        <w:t>ANCONA</w:t>
      </w:r>
    </w:p>
    <w:p w:rsidR="00104A6A" w:rsidRPr="000A1D36" w:rsidRDefault="00104A6A" w:rsidP="00C04FFE">
      <w:pPr>
        <w:tabs>
          <w:tab w:val="left" w:pos="3261"/>
        </w:tabs>
        <w:rPr>
          <w:rFonts w:ascii="Arial" w:hAnsi="Arial" w:cs="Arial"/>
        </w:rPr>
      </w:pPr>
    </w:p>
    <w:p w:rsidR="00B22B85" w:rsidRPr="000A1D36" w:rsidRDefault="00B703F2" w:rsidP="007F2330">
      <w:pPr>
        <w:tabs>
          <w:tab w:val="left" w:pos="3261"/>
        </w:tabs>
        <w:rPr>
          <w:rFonts w:ascii="Arial" w:hAnsi="Arial" w:cs="Arial"/>
        </w:rPr>
      </w:pPr>
      <w:r w:rsidRPr="000A1D36">
        <w:rPr>
          <w:rFonts w:ascii="Arial" w:hAnsi="Arial" w:cs="Arial"/>
        </w:rPr>
        <w:tab/>
      </w:r>
      <w:r w:rsidRPr="000A1D36">
        <w:rPr>
          <w:rFonts w:ascii="Arial" w:hAnsi="Arial" w:cs="Arial"/>
        </w:rPr>
        <w:tab/>
      </w:r>
      <w:r w:rsidRPr="000A1D36">
        <w:rPr>
          <w:rFonts w:ascii="Arial" w:hAnsi="Arial" w:cs="Arial"/>
        </w:rPr>
        <w:tab/>
      </w:r>
      <w:r w:rsidRPr="000A1D36">
        <w:rPr>
          <w:rFonts w:ascii="Arial" w:hAnsi="Arial" w:cs="Arial"/>
        </w:rPr>
        <w:tab/>
      </w:r>
      <w:r w:rsidRPr="000A1D36">
        <w:rPr>
          <w:rFonts w:ascii="Arial" w:hAnsi="Arial" w:cs="Arial"/>
        </w:rPr>
        <w:tab/>
      </w:r>
      <w:r w:rsidR="00D71A5A" w:rsidRPr="000A1D36">
        <w:rPr>
          <w:rFonts w:ascii="Arial" w:hAnsi="Arial" w:cs="Arial"/>
        </w:rPr>
        <w:t xml:space="preserve">                                      </w:t>
      </w:r>
      <w:r w:rsidR="00B22B85" w:rsidRPr="000A1D36">
        <w:rPr>
          <w:rFonts w:ascii="Arial" w:hAnsi="Arial" w:cs="Arial"/>
        </w:rPr>
        <w:t xml:space="preserve">                                                                                                        </w:t>
      </w:r>
    </w:p>
    <w:p w:rsidR="00EC2074" w:rsidRPr="000A1D36" w:rsidRDefault="00CF1C7E" w:rsidP="003337AE">
      <w:pPr>
        <w:jc w:val="both"/>
        <w:rPr>
          <w:rFonts w:ascii="Arial" w:hAnsi="Arial" w:cs="Arial"/>
          <w:b/>
        </w:rPr>
      </w:pPr>
      <w:r w:rsidRPr="000A1D36">
        <w:rPr>
          <w:rFonts w:ascii="Arial" w:hAnsi="Arial" w:cs="Arial"/>
          <w:b/>
        </w:rPr>
        <w:t>OGGETTO:</w:t>
      </w:r>
      <w:r w:rsidR="00D85BE2" w:rsidRPr="000A1D36">
        <w:rPr>
          <w:rFonts w:ascii="Arial" w:hAnsi="Arial" w:cs="Arial"/>
          <w:b/>
        </w:rPr>
        <w:t xml:space="preserve"> </w:t>
      </w:r>
      <w:r w:rsidR="00DA222B" w:rsidRPr="000A1D36">
        <w:rPr>
          <w:rFonts w:ascii="Arial" w:hAnsi="Arial" w:cs="Arial"/>
          <w:b/>
        </w:rPr>
        <w:t>Richiesta r</w:t>
      </w:r>
      <w:r w:rsidR="009C3B80" w:rsidRPr="000A1D36">
        <w:rPr>
          <w:rFonts w:ascii="Arial" w:hAnsi="Arial" w:cs="Arial"/>
          <w:b/>
        </w:rPr>
        <w:t>atei</w:t>
      </w:r>
      <w:r w:rsidR="00942298" w:rsidRPr="000A1D36">
        <w:rPr>
          <w:rFonts w:ascii="Arial" w:hAnsi="Arial" w:cs="Arial"/>
          <w:b/>
        </w:rPr>
        <w:t xml:space="preserve"> spettanti</w:t>
      </w:r>
      <w:r w:rsidR="00DA222B" w:rsidRPr="000A1D36">
        <w:rPr>
          <w:rFonts w:ascii="Arial" w:hAnsi="Arial" w:cs="Arial"/>
          <w:b/>
        </w:rPr>
        <w:t xml:space="preserve"> ex L n 210/92 e smi</w:t>
      </w:r>
      <w:r w:rsidR="008E66B0" w:rsidRPr="000A1D36">
        <w:rPr>
          <w:rFonts w:ascii="Arial" w:hAnsi="Arial" w:cs="Arial"/>
          <w:b/>
        </w:rPr>
        <w:t>,</w:t>
      </w:r>
      <w:r w:rsidR="00942298" w:rsidRPr="000A1D36">
        <w:rPr>
          <w:rFonts w:ascii="Arial" w:hAnsi="Arial" w:cs="Arial"/>
          <w:b/>
        </w:rPr>
        <w:t xml:space="preserve"> maturati e non riscossi da parte degli eredi</w:t>
      </w:r>
      <w:r w:rsidR="00DA222B" w:rsidRPr="000A1D36">
        <w:rPr>
          <w:rFonts w:ascii="Arial" w:hAnsi="Arial" w:cs="Arial"/>
          <w:b/>
        </w:rPr>
        <w:t>.</w:t>
      </w:r>
    </w:p>
    <w:p w:rsidR="007F2EE8" w:rsidRPr="000A1D36" w:rsidRDefault="007F2EE8" w:rsidP="008E66B0">
      <w:pPr>
        <w:jc w:val="both"/>
        <w:rPr>
          <w:rFonts w:ascii="Arial" w:hAnsi="Arial" w:cs="Arial"/>
          <w:b/>
        </w:rPr>
      </w:pPr>
    </w:p>
    <w:p w:rsidR="007F2EE8" w:rsidRPr="000A1D36" w:rsidRDefault="00255D13" w:rsidP="008E66B0">
      <w:pPr>
        <w:jc w:val="both"/>
        <w:rPr>
          <w:rFonts w:ascii="Arial" w:hAnsi="Arial" w:cs="Arial"/>
        </w:rPr>
      </w:pPr>
      <w:r w:rsidRPr="000A1D36">
        <w:rPr>
          <w:rFonts w:ascii="Arial" w:hAnsi="Arial" w:cs="Arial"/>
        </w:rPr>
        <w:t>In conseguenza del decesso di _____________</w:t>
      </w:r>
      <w:r w:rsidR="00782913" w:rsidRPr="000A1D36">
        <w:rPr>
          <w:rFonts w:ascii="Arial" w:hAnsi="Arial" w:cs="Arial"/>
        </w:rPr>
        <w:t>_</w:t>
      </w:r>
      <w:r w:rsidR="007F2EE8" w:rsidRPr="000A1D36">
        <w:rPr>
          <w:rFonts w:ascii="Arial" w:hAnsi="Arial" w:cs="Arial"/>
        </w:rPr>
        <w:t>_____</w:t>
      </w:r>
      <w:r w:rsidR="00782913" w:rsidRPr="000A1D36">
        <w:rPr>
          <w:rFonts w:ascii="Arial" w:hAnsi="Arial" w:cs="Arial"/>
        </w:rPr>
        <w:t>__</w:t>
      </w:r>
      <w:r w:rsidR="007F2EE8" w:rsidRPr="000A1D36">
        <w:rPr>
          <w:rFonts w:ascii="Arial" w:hAnsi="Arial" w:cs="Arial"/>
        </w:rPr>
        <w:t>_____, nato/a   in data  _____________</w:t>
      </w:r>
      <w:r w:rsidRPr="000A1D36">
        <w:rPr>
          <w:rFonts w:ascii="Arial" w:hAnsi="Arial" w:cs="Arial"/>
        </w:rPr>
        <w:t>__</w:t>
      </w:r>
      <w:r w:rsidR="007F2EE8" w:rsidRPr="000A1D36">
        <w:rPr>
          <w:rFonts w:ascii="Arial" w:hAnsi="Arial" w:cs="Arial"/>
        </w:rPr>
        <w:t>___</w:t>
      </w:r>
      <w:r w:rsidRPr="000A1D36">
        <w:rPr>
          <w:rFonts w:ascii="Arial" w:hAnsi="Arial" w:cs="Arial"/>
        </w:rPr>
        <w:t xml:space="preserve">__  a </w:t>
      </w:r>
    </w:p>
    <w:p w:rsidR="007F2EE8" w:rsidRPr="000A1D36" w:rsidRDefault="007F2EE8" w:rsidP="008E66B0">
      <w:pPr>
        <w:jc w:val="both"/>
        <w:rPr>
          <w:rFonts w:ascii="Arial" w:hAnsi="Arial" w:cs="Arial"/>
        </w:rPr>
      </w:pPr>
    </w:p>
    <w:p w:rsidR="007F2EE8" w:rsidRPr="000A1D36" w:rsidRDefault="007F2EE8" w:rsidP="008E66B0">
      <w:pPr>
        <w:jc w:val="both"/>
        <w:rPr>
          <w:rFonts w:ascii="Arial" w:hAnsi="Arial" w:cs="Arial"/>
        </w:rPr>
      </w:pPr>
    </w:p>
    <w:p w:rsidR="007F2EE8" w:rsidRPr="000A1D36" w:rsidRDefault="00255D13" w:rsidP="008E66B0">
      <w:pPr>
        <w:jc w:val="both"/>
        <w:rPr>
          <w:rFonts w:ascii="Arial" w:hAnsi="Arial" w:cs="Arial"/>
        </w:rPr>
      </w:pPr>
      <w:r w:rsidRPr="000A1D36">
        <w:rPr>
          <w:rFonts w:ascii="Arial" w:hAnsi="Arial" w:cs="Arial"/>
        </w:rPr>
        <w:t>_______</w:t>
      </w:r>
      <w:r w:rsidR="00782913" w:rsidRPr="000A1D36">
        <w:rPr>
          <w:rFonts w:ascii="Arial" w:hAnsi="Arial" w:cs="Arial"/>
        </w:rPr>
        <w:t>________</w:t>
      </w:r>
      <w:r w:rsidRPr="000A1D36">
        <w:rPr>
          <w:rFonts w:ascii="Arial" w:hAnsi="Arial" w:cs="Arial"/>
        </w:rPr>
        <w:t>___</w:t>
      </w:r>
      <w:r w:rsidR="002C7916" w:rsidRPr="000A1D36">
        <w:rPr>
          <w:rFonts w:ascii="Arial" w:hAnsi="Arial" w:cs="Arial"/>
        </w:rPr>
        <w:t xml:space="preserve"> Prov. (_____) </w:t>
      </w:r>
      <w:r w:rsidRPr="000A1D36">
        <w:rPr>
          <w:rFonts w:ascii="Arial" w:hAnsi="Arial" w:cs="Arial"/>
        </w:rPr>
        <w:t xml:space="preserve"> e  deceduto/a i</w:t>
      </w:r>
      <w:r w:rsidR="00782913" w:rsidRPr="000A1D36">
        <w:rPr>
          <w:rFonts w:ascii="Arial" w:hAnsi="Arial" w:cs="Arial"/>
        </w:rPr>
        <w:t>n data</w:t>
      </w:r>
      <w:r w:rsidRPr="000A1D36">
        <w:rPr>
          <w:rFonts w:ascii="Arial" w:hAnsi="Arial" w:cs="Arial"/>
        </w:rPr>
        <w:t xml:space="preserve"> ____</w:t>
      </w:r>
      <w:r w:rsidR="008E66B0" w:rsidRPr="000A1D36">
        <w:rPr>
          <w:rFonts w:ascii="Arial" w:hAnsi="Arial" w:cs="Arial"/>
        </w:rPr>
        <w:t xml:space="preserve">____________, beneficiario ex L n </w:t>
      </w:r>
      <w:r w:rsidRPr="000A1D36">
        <w:rPr>
          <w:rFonts w:ascii="Arial" w:hAnsi="Arial" w:cs="Arial"/>
        </w:rPr>
        <w:t>210/92</w:t>
      </w:r>
      <w:r w:rsidR="008A7DD5" w:rsidRPr="000A1D36">
        <w:rPr>
          <w:rFonts w:ascii="Arial" w:hAnsi="Arial" w:cs="Arial"/>
        </w:rPr>
        <w:t xml:space="preserve"> e smi</w:t>
      </w:r>
      <w:r w:rsidRPr="000A1D36">
        <w:rPr>
          <w:rFonts w:ascii="Arial" w:hAnsi="Arial" w:cs="Arial"/>
        </w:rPr>
        <w:t xml:space="preserve">, </w:t>
      </w:r>
    </w:p>
    <w:p w:rsidR="007F2EE8" w:rsidRPr="000A1D36" w:rsidRDefault="007F2EE8" w:rsidP="008E66B0">
      <w:pPr>
        <w:jc w:val="both"/>
        <w:rPr>
          <w:rFonts w:ascii="Arial" w:hAnsi="Arial" w:cs="Arial"/>
        </w:rPr>
      </w:pPr>
    </w:p>
    <w:p w:rsidR="007F2EE8" w:rsidRPr="000A1D36" w:rsidRDefault="007F2EE8" w:rsidP="008E66B0">
      <w:pPr>
        <w:jc w:val="both"/>
        <w:rPr>
          <w:rFonts w:ascii="Arial" w:hAnsi="Arial" w:cs="Arial"/>
        </w:rPr>
      </w:pPr>
    </w:p>
    <w:p w:rsidR="002C7916" w:rsidRPr="000A1D36" w:rsidRDefault="00255D13" w:rsidP="008E66B0">
      <w:pPr>
        <w:jc w:val="both"/>
        <w:rPr>
          <w:rFonts w:ascii="Arial" w:hAnsi="Arial" w:cs="Arial"/>
        </w:rPr>
      </w:pPr>
      <w:r w:rsidRPr="000A1D36">
        <w:rPr>
          <w:rFonts w:ascii="Arial" w:hAnsi="Arial" w:cs="Arial"/>
        </w:rPr>
        <w:t>si chiede l</w:t>
      </w:r>
      <w:r w:rsidR="007F2EE8" w:rsidRPr="000A1D36">
        <w:rPr>
          <w:rFonts w:ascii="Arial" w:hAnsi="Arial" w:cs="Arial"/>
        </w:rPr>
        <w:t xml:space="preserve">’erogazione dei ratei spettanti, </w:t>
      </w:r>
      <w:r w:rsidR="00DA222B" w:rsidRPr="000A1D36">
        <w:rPr>
          <w:rFonts w:ascii="Arial" w:hAnsi="Arial" w:cs="Arial"/>
        </w:rPr>
        <w:t>maturati e non riscossi per il periodo _____________________</w:t>
      </w:r>
    </w:p>
    <w:p w:rsidR="00104A6A" w:rsidRPr="000A1D36" w:rsidRDefault="00104A6A" w:rsidP="008E66B0">
      <w:pPr>
        <w:jc w:val="both"/>
        <w:rPr>
          <w:rFonts w:ascii="Arial" w:hAnsi="Arial" w:cs="Arial"/>
        </w:rPr>
      </w:pPr>
    </w:p>
    <w:p w:rsidR="00104A6A" w:rsidRPr="000A1D36" w:rsidRDefault="00104A6A" w:rsidP="008E66B0">
      <w:pPr>
        <w:jc w:val="both"/>
        <w:rPr>
          <w:rFonts w:ascii="Arial" w:hAnsi="Arial" w:cs="Arial"/>
        </w:rPr>
      </w:pPr>
    </w:p>
    <w:p w:rsidR="002C7916" w:rsidRPr="000A1D36" w:rsidRDefault="002C7916" w:rsidP="002C7916">
      <w:pPr>
        <w:jc w:val="both"/>
        <w:rPr>
          <w:rFonts w:ascii="Arial" w:hAnsi="Arial" w:cs="Arial"/>
        </w:rPr>
      </w:pPr>
    </w:p>
    <w:p w:rsidR="006063F5" w:rsidRPr="000A1D36" w:rsidRDefault="00255D13" w:rsidP="002C7916">
      <w:pPr>
        <w:jc w:val="both"/>
        <w:rPr>
          <w:rFonts w:ascii="Arial" w:hAnsi="Arial" w:cs="Arial"/>
        </w:rPr>
      </w:pPr>
      <w:r w:rsidRPr="000A1D36">
        <w:rPr>
          <w:rFonts w:ascii="Arial" w:hAnsi="Arial" w:cs="Arial"/>
        </w:rPr>
        <w:t>A tal fine si allega la seguente documentazione</w:t>
      </w:r>
      <w:r w:rsidR="002C7916" w:rsidRPr="000A1D36">
        <w:rPr>
          <w:rFonts w:ascii="Arial" w:hAnsi="Arial" w:cs="Arial"/>
        </w:rPr>
        <w:t xml:space="preserve"> (barrare le caselle)</w:t>
      </w:r>
      <w:r w:rsidRPr="000A1D36">
        <w:rPr>
          <w:rFonts w:ascii="Arial" w:hAnsi="Arial" w:cs="Arial"/>
        </w:rPr>
        <w:t>:</w:t>
      </w:r>
    </w:p>
    <w:p w:rsidR="002C7916" w:rsidRPr="000A1D36" w:rsidRDefault="002C7916" w:rsidP="002C7916">
      <w:pPr>
        <w:jc w:val="both"/>
        <w:rPr>
          <w:rFonts w:ascii="Arial" w:hAnsi="Arial" w:cs="Arial"/>
        </w:rPr>
      </w:pPr>
    </w:p>
    <w:p w:rsidR="00255D13" w:rsidRPr="000A1D36" w:rsidRDefault="00255D13" w:rsidP="00104A6A">
      <w:pPr>
        <w:pStyle w:val="Paragrafoelenco"/>
        <w:numPr>
          <w:ilvl w:val="0"/>
          <w:numId w:val="10"/>
        </w:numPr>
        <w:ind w:left="284" w:hanging="284"/>
        <w:jc w:val="both"/>
        <w:rPr>
          <w:rFonts w:ascii="Arial" w:hAnsi="Arial" w:cs="Arial"/>
          <w:i/>
        </w:rPr>
      </w:pPr>
      <w:r w:rsidRPr="000A1D36">
        <w:rPr>
          <w:rFonts w:ascii="Arial" w:hAnsi="Arial" w:cs="Arial"/>
          <w:i/>
        </w:rPr>
        <w:t xml:space="preserve">Certificato di morte del danneggiato; </w:t>
      </w:r>
    </w:p>
    <w:p w:rsidR="00255D13" w:rsidRPr="000A1D36" w:rsidRDefault="00255D13" w:rsidP="00104A6A">
      <w:pPr>
        <w:pStyle w:val="Paragrafoelenco"/>
        <w:numPr>
          <w:ilvl w:val="0"/>
          <w:numId w:val="10"/>
        </w:numPr>
        <w:ind w:left="284" w:hanging="284"/>
        <w:jc w:val="both"/>
        <w:rPr>
          <w:rFonts w:ascii="Arial" w:hAnsi="Arial" w:cs="Arial"/>
          <w:i/>
        </w:rPr>
      </w:pPr>
      <w:r w:rsidRPr="000A1D36">
        <w:rPr>
          <w:rFonts w:ascii="Arial" w:hAnsi="Arial" w:cs="Arial"/>
          <w:i/>
        </w:rPr>
        <w:t>Testamento o dichiarazione sostitutiva di atto di notorietà redatto ai sensi degli artt. 38 e 47 del DPR n. 445 del 28.12.2000 (G.U. 20.02.2001, n. 42) contenente sia la dichiarazione che il de cuius non ha lasciato testamento, sia l'elencazio</w:t>
      </w:r>
      <w:r w:rsidR="008E66B0" w:rsidRPr="000A1D36">
        <w:rPr>
          <w:rFonts w:ascii="Arial" w:hAnsi="Arial" w:cs="Arial"/>
          <w:i/>
        </w:rPr>
        <w:t>ne degli eredi</w:t>
      </w:r>
      <w:r w:rsidRPr="000A1D36">
        <w:rPr>
          <w:rFonts w:ascii="Arial" w:hAnsi="Arial" w:cs="Arial"/>
          <w:i/>
        </w:rPr>
        <w:t>;</w:t>
      </w:r>
    </w:p>
    <w:p w:rsidR="00255D13" w:rsidRPr="000A1D36" w:rsidRDefault="00255D13" w:rsidP="00104A6A">
      <w:pPr>
        <w:pStyle w:val="Paragrafoelenco"/>
        <w:numPr>
          <w:ilvl w:val="0"/>
          <w:numId w:val="10"/>
        </w:numPr>
        <w:ind w:left="284" w:hanging="284"/>
        <w:jc w:val="both"/>
        <w:rPr>
          <w:rFonts w:ascii="Arial" w:hAnsi="Arial" w:cs="Arial"/>
          <w:i/>
        </w:rPr>
      </w:pPr>
      <w:r w:rsidRPr="000A1D36">
        <w:rPr>
          <w:rFonts w:ascii="Arial" w:hAnsi="Arial" w:cs="Arial"/>
          <w:i/>
        </w:rPr>
        <w:t xml:space="preserve">Codice fiscale del o degli aventi diritto, o dichiarazione sostitutiva di </w:t>
      </w:r>
      <w:r w:rsidR="008E66B0" w:rsidRPr="000A1D36">
        <w:rPr>
          <w:rFonts w:ascii="Arial" w:hAnsi="Arial" w:cs="Arial"/>
          <w:i/>
        </w:rPr>
        <w:t xml:space="preserve">certificazione </w:t>
      </w:r>
      <w:r w:rsidRPr="000A1D36">
        <w:rPr>
          <w:rFonts w:ascii="Arial" w:hAnsi="Arial" w:cs="Arial"/>
          <w:i/>
        </w:rPr>
        <w:t>;</w:t>
      </w:r>
    </w:p>
    <w:p w:rsidR="00255D13" w:rsidRPr="000A1D36" w:rsidRDefault="00255D13" w:rsidP="00104A6A">
      <w:pPr>
        <w:pStyle w:val="Paragrafoelenco"/>
        <w:numPr>
          <w:ilvl w:val="0"/>
          <w:numId w:val="10"/>
        </w:numPr>
        <w:ind w:left="284" w:hanging="284"/>
        <w:jc w:val="both"/>
        <w:rPr>
          <w:rFonts w:ascii="Arial" w:hAnsi="Arial" w:cs="Arial"/>
          <w:i/>
        </w:rPr>
      </w:pPr>
      <w:r w:rsidRPr="000A1D36">
        <w:rPr>
          <w:rFonts w:ascii="Arial" w:hAnsi="Arial" w:cs="Arial"/>
          <w:i/>
        </w:rPr>
        <w:t>Provvedimento del Giudice Tutelare qualora tra gli eredi vi siano minori od interdetti, che autorizzi il o i legali rappresentanti del minore o dell'interdetto alla riscossione e determini le modalità di impiego delle somme riscosse</w:t>
      </w:r>
      <w:r w:rsidR="00DA222B" w:rsidRPr="000A1D36">
        <w:rPr>
          <w:rFonts w:ascii="Arial" w:hAnsi="Arial" w:cs="Arial"/>
          <w:i/>
        </w:rPr>
        <w:t>;</w:t>
      </w:r>
    </w:p>
    <w:p w:rsidR="002A22FA" w:rsidRPr="000A1D36" w:rsidRDefault="00255D13" w:rsidP="00104A6A">
      <w:pPr>
        <w:pStyle w:val="Paragrafoelenco"/>
        <w:numPr>
          <w:ilvl w:val="0"/>
          <w:numId w:val="10"/>
        </w:numPr>
        <w:ind w:left="284" w:hanging="284"/>
        <w:jc w:val="both"/>
        <w:rPr>
          <w:rFonts w:ascii="Arial" w:hAnsi="Arial" w:cs="Arial"/>
          <w:i/>
        </w:rPr>
      </w:pPr>
      <w:r w:rsidRPr="000A1D36">
        <w:rPr>
          <w:rFonts w:ascii="Arial" w:hAnsi="Arial" w:cs="Arial"/>
          <w:i/>
        </w:rPr>
        <w:t>Numero di conto corrente bancario o postale completo delle coordinate ABI e CAB e della firma del o dei beneficiari/intestatari del conto, (in caso di conto corrente cointestato occorrono le firme di tutti i cointestatari del C/C);</w:t>
      </w:r>
    </w:p>
    <w:p w:rsidR="002A22FA" w:rsidRPr="000A1D36" w:rsidRDefault="002A22FA" w:rsidP="00104A6A">
      <w:pPr>
        <w:pStyle w:val="Paragrafoelenco"/>
        <w:numPr>
          <w:ilvl w:val="0"/>
          <w:numId w:val="10"/>
        </w:numPr>
        <w:ind w:left="284" w:hanging="284"/>
        <w:jc w:val="both"/>
        <w:rPr>
          <w:rFonts w:ascii="Arial" w:hAnsi="Arial" w:cs="Arial"/>
          <w:i/>
        </w:rPr>
      </w:pPr>
      <w:r w:rsidRPr="000A1D36">
        <w:rPr>
          <w:rFonts w:ascii="Arial" w:hAnsi="Arial" w:cs="Arial"/>
        </w:rPr>
        <w:t xml:space="preserve"> </w:t>
      </w:r>
      <w:r w:rsidRPr="000A1D36">
        <w:rPr>
          <w:rFonts w:ascii="Arial" w:hAnsi="Arial" w:cs="Arial"/>
          <w:i/>
        </w:rPr>
        <w:t>Nei casi di successione devoluta al coniuge e ai parenti in linea retta, in cui l'asse ereditario non comprende beni immobili e i beni mobili non superano € 100.000,00 può essere presentata dichiarazione dove si specifica che, in base all’art. 28, comma 7, del D.lgs. 31 ottobre 1990, n. 346, non sussiste l’obbligo della dichiarazione di successione poiché l'asse ereditario non comprende beni immobili e i beni mobili non superano € 100.000,00.</w:t>
      </w:r>
    </w:p>
    <w:p w:rsidR="002A22FA" w:rsidRPr="000A1D36" w:rsidRDefault="002A22FA" w:rsidP="00104A6A">
      <w:pPr>
        <w:pStyle w:val="Paragrafoelenco"/>
        <w:ind w:left="284"/>
        <w:jc w:val="both"/>
        <w:rPr>
          <w:rFonts w:ascii="Arial" w:hAnsi="Arial" w:cs="Arial"/>
          <w:i/>
        </w:rPr>
      </w:pPr>
      <w:r w:rsidRPr="000A1D36">
        <w:rPr>
          <w:rFonts w:ascii="Arial" w:hAnsi="Arial" w:cs="Arial"/>
          <w:i/>
        </w:rPr>
        <w:t>Se l’asse ereditario supera € 100.000,00, occorre produrre la dichiarazione di successione in copia conforme, rilasciata dall’Ufficio dell’Agenzia delle Entrate territorialmente competente rispetto alla residenza in vita del de cuius, comprensiva dei ratei maturati e non riscossi</w:t>
      </w:r>
      <w:r w:rsidR="00104A6A" w:rsidRPr="000A1D36">
        <w:rPr>
          <w:rFonts w:ascii="Arial" w:hAnsi="Arial" w:cs="Arial"/>
          <w:i/>
        </w:rPr>
        <w:t>.</w:t>
      </w:r>
    </w:p>
    <w:p w:rsidR="00255D13" w:rsidRPr="000A1D36" w:rsidRDefault="00255D13" w:rsidP="00104A6A">
      <w:pPr>
        <w:pStyle w:val="Paragrafoelenco"/>
        <w:numPr>
          <w:ilvl w:val="0"/>
          <w:numId w:val="10"/>
        </w:numPr>
        <w:ind w:left="284" w:hanging="284"/>
        <w:jc w:val="both"/>
        <w:rPr>
          <w:rFonts w:ascii="Arial" w:hAnsi="Arial" w:cs="Arial"/>
          <w:i/>
        </w:rPr>
      </w:pPr>
      <w:r w:rsidRPr="000A1D36">
        <w:rPr>
          <w:rFonts w:ascii="Arial" w:hAnsi="Arial" w:cs="Arial"/>
          <w:i/>
        </w:rPr>
        <w:t>In caso di più eredi, eventuale delega alla riscossione</w:t>
      </w:r>
    </w:p>
    <w:p w:rsidR="00255D13" w:rsidRPr="000A1D36" w:rsidRDefault="00255D13" w:rsidP="00255D13">
      <w:pPr>
        <w:rPr>
          <w:rFonts w:ascii="Arial" w:hAnsi="Arial" w:cs="Arial"/>
        </w:rPr>
      </w:pPr>
    </w:p>
    <w:p w:rsidR="002C7916" w:rsidRPr="000A1D36" w:rsidRDefault="002C7916" w:rsidP="009E0075">
      <w:pPr>
        <w:rPr>
          <w:rFonts w:ascii="Arial" w:hAnsi="Arial" w:cs="Arial"/>
        </w:rPr>
      </w:pPr>
    </w:p>
    <w:p w:rsidR="009C7593" w:rsidRPr="000A1D36" w:rsidRDefault="009C7593" w:rsidP="009E0075">
      <w:pPr>
        <w:rPr>
          <w:rFonts w:ascii="Arial" w:hAnsi="Arial" w:cs="Arial"/>
          <w:noProof w:val="0"/>
          <w:color w:val="000000" w:themeColor="text1"/>
        </w:rPr>
      </w:pPr>
      <w:r w:rsidRPr="000A1D36">
        <w:rPr>
          <w:rFonts w:ascii="Arial" w:hAnsi="Arial" w:cs="Arial"/>
          <w:noProof w:val="0"/>
          <w:color w:val="000000" w:themeColor="text1"/>
        </w:rPr>
        <w:t>Cordiali Saluti</w:t>
      </w:r>
    </w:p>
    <w:p w:rsidR="009C7593" w:rsidRPr="000A1D36" w:rsidRDefault="009C7593" w:rsidP="009C7593">
      <w:pPr>
        <w:jc w:val="center"/>
        <w:rPr>
          <w:rFonts w:ascii="Arial" w:hAnsi="Arial" w:cs="Arial"/>
          <w:noProof w:val="0"/>
          <w:color w:val="000000" w:themeColor="text1"/>
        </w:rPr>
      </w:pPr>
    </w:p>
    <w:p w:rsidR="006D6A56" w:rsidRPr="000A1D36" w:rsidRDefault="006D6A56" w:rsidP="009C7593">
      <w:pPr>
        <w:jc w:val="center"/>
        <w:rPr>
          <w:rFonts w:ascii="Arial" w:hAnsi="Arial" w:cs="Arial"/>
          <w:noProof w:val="0"/>
          <w:color w:val="000000" w:themeColor="text1"/>
        </w:rPr>
      </w:pPr>
    </w:p>
    <w:p w:rsidR="009C7593" w:rsidRPr="000A1D36" w:rsidRDefault="002C7916" w:rsidP="002C7916">
      <w:pPr>
        <w:rPr>
          <w:rFonts w:ascii="Arial" w:hAnsi="Arial" w:cs="Arial"/>
          <w:noProof w:val="0"/>
          <w:color w:val="000000" w:themeColor="text1"/>
        </w:rPr>
      </w:pPr>
      <w:r w:rsidRPr="000A1D36">
        <w:rPr>
          <w:rFonts w:ascii="Arial" w:hAnsi="Arial" w:cs="Arial"/>
          <w:noProof w:val="0"/>
          <w:color w:val="000000" w:themeColor="text1"/>
        </w:rPr>
        <w:t>Luogo____</w:t>
      </w:r>
      <w:r w:rsidR="00DA222B" w:rsidRPr="000A1D36">
        <w:rPr>
          <w:rFonts w:ascii="Arial" w:hAnsi="Arial" w:cs="Arial"/>
          <w:noProof w:val="0"/>
          <w:color w:val="000000" w:themeColor="text1"/>
        </w:rPr>
        <w:t>__________, data________________</w:t>
      </w:r>
      <w:r w:rsidR="00DA222B" w:rsidRPr="000A1D36">
        <w:rPr>
          <w:rFonts w:ascii="Arial" w:hAnsi="Arial" w:cs="Arial"/>
          <w:noProof w:val="0"/>
          <w:color w:val="000000" w:themeColor="text1"/>
        </w:rPr>
        <w:tab/>
      </w:r>
      <w:proofErr w:type="gramStart"/>
      <w:r w:rsidR="00DA222B" w:rsidRPr="000A1D36">
        <w:rPr>
          <w:rFonts w:ascii="Arial" w:hAnsi="Arial" w:cs="Arial"/>
          <w:noProof w:val="0"/>
          <w:color w:val="000000" w:themeColor="text1"/>
        </w:rPr>
        <w:tab/>
        <w:t xml:space="preserve">  </w:t>
      </w:r>
      <w:r w:rsidRPr="000A1D36">
        <w:rPr>
          <w:rFonts w:ascii="Arial" w:hAnsi="Arial" w:cs="Arial"/>
          <w:noProof w:val="0"/>
          <w:color w:val="000000" w:themeColor="text1"/>
        </w:rPr>
        <w:t>Firma</w:t>
      </w:r>
      <w:proofErr w:type="gramEnd"/>
      <w:r w:rsidRPr="000A1D36">
        <w:rPr>
          <w:rFonts w:ascii="Arial" w:hAnsi="Arial" w:cs="Arial"/>
          <w:noProof w:val="0"/>
          <w:color w:val="000000" w:themeColor="text1"/>
        </w:rPr>
        <w:t>____________________________</w:t>
      </w:r>
    </w:p>
    <w:p w:rsidR="001B314F" w:rsidRPr="000A1D36" w:rsidRDefault="001B314F" w:rsidP="009C7593">
      <w:pPr>
        <w:jc w:val="center"/>
        <w:rPr>
          <w:rFonts w:ascii="Arial" w:hAnsi="Arial" w:cs="Arial"/>
          <w:noProof w:val="0"/>
          <w:color w:val="000000" w:themeColor="text1"/>
        </w:rPr>
      </w:pPr>
    </w:p>
    <w:p w:rsidR="00782913" w:rsidRPr="000A1D36" w:rsidRDefault="00782913" w:rsidP="009C7593">
      <w:pPr>
        <w:jc w:val="center"/>
        <w:rPr>
          <w:rFonts w:ascii="Arial" w:hAnsi="Arial" w:cs="Arial"/>
          <w:noProof w:val="0"/>
          <w:color w:val="000000" w:themeColor="text1"/>
        </w:rPr>
      </w:pPr>
    </w:p>
    <w:p w:rsidR="00782913" w:rsidRDefault="00782913" w:rsidP="009C7593">
      <w:pPr>
        <w:jc w:val="center"/>
        <w:rPr>
          <w:rFonts w:ascii="Arial" w:hAnsi="Arial" w:cs="Arial"/>
          <w:noProof w:val="0"/>
          <w:color w:val="000000" w:themeColor="text1"/>
        </w:rPr>
      </w:pPr>
    </w:p>
    <w:p w:rsidR="000A1D36" w:rsidRDefault="000A1D36" w:rsidP="009C7593">
      <w:pPr>
        <w:jc w:val="center"/>
        <w:rPr>
          <w:rFonts w:ascii="Arial" w:hAnsi="Arial" w:cs="Arial"/>
          <w:noProof w:val="0"/>
          <w:color w:val="000000" w:themeColor="text1"/>
        </w:rPr>
      </w:pPr>
    </w:p>
    <w:p w:rsidR="000A1D36" w:rsidRDefault="000A1D36" w:rsidP="009C7593">
      <w:pPr>
        <w:jc w:val="center"/>
        <w:rPr>
          <w:rFonts w:ascii="Arial" w:hAnsi="Arial" w:cs="Arial"/>
          <w:noProof w:val="0"/>
          <w:color w:val="000000" w:themeColor="text1"/>
        </w:rPr>
      </w:pPr>
    </w:p>
    <w:p w:rsidR="000A1D36" w:rsidRDefault="000A1D36" w:rsidP="009C7593">
      <w:pPr>
        <w:jc w:val="center"/>
        <w:rPr>
          <w:rFonts w:ascii="Arial" w:hAnsi="Arial" w:cs="Arial"/>
          <w:noProof w:val="0"/>
          <w:color w:val="000000" w:themeColor="text1"/>
        </w:rPr>
      </w:pPr>
    </w:p>
    <w:p w:rsidR="000A1D36" w:rsidRPr="000A1D36" w:rsidRDefault="000A1D36" w:rsidP="009C7593">
      <w:pPr>
        <w:jc w:val="center"/>
        <w:rPr>
          <w:rFonts w:ascii="Arial" w:hAnsi="Arial" w:cs="Arial"/>
          <w:noProof w:val="0"/>
          <w:color w:val="000000" w:themeColor="text1"/>
        </w:rPr>
      </w:pPr>
    </w:p>
    <w:p w:rsidR="00782913" w:rsidRPr="000A1D36" w:rsidRDefault="00782913" w:rsidP="009C7593">
      <w:pPr>
        <w:jc w:val="center"/>
        <w:rPr>
          <w:rFonts w:ascii="Arial" w:hAnsi="Arial" w:cs="Arial"/>
          <w:noProof w:val="0"/>
          <w:color w:val="000000" w:themeColor="text1"/>
        </w:rPr>
      </w:pPr>
    </w:p>
    <w:p w:rsidR="006D6A56" w:rsidRPr="000A1D36" w:rsidRDefault="006D6A56" w:rsidP="0045489E">
      <w:pPr>
        <w:rPr>
          <w:rFonts w:ascii="Arial" w:hAnsi="Arial" w:cs="Arial"/>
          <w:b/>
        </w:rPr>
      </w:pPr>
    </w:p>
    <w:p w:rsidR="00782913" w:rsidRPr="000A1D36" w:rsidRDefault="00782913" w:rsidP="00782913">
      <w:pPr>
        <w:pStyle w:val="NormaleWeb"/>
        <w:spacing w:before="0" w:beforeAutospacing="0" w:after="0" w:afterAutospacing="0"/>
        <w:jc w:val="center"/>
        <w:rPr>
          <w:rFonts w:ascii="Arial" w:hAnsi="Arial" w:cs="Arial"/>
          <w:b/>
          <w:sz w:val="20"/>
          <w:szCs w:val="20"/>
        </w:rPr>
      </w:pPr>
      <w:r w:rsidRPr="000A1D36">
        <w:rPr>
          <w:rFonts w:ascii="Arial" w:hAnsi="Arial" w:cs="Arial"/>
          <w:b/>
          <w:sz w:val="20"/>
          <w:szCs w:val="20"/>
        </w:rPr>
        <w:t xml:space="preserve">INFORMATIVA PRIVACY </w:t>
      </w:r>
    </w:p>
    <w:p w:rsidR="00782913" w:rsidRPr="000A1D36" w:rsidRDefault="00782913" w:rsidP="00782913">
      <w:pPr>
        <w:pStyle w:val="NormaleWeb"/>
        <w:spacing w:before="0" w:beforeAutospacing="0" w:after="0" w:afterAutospacing="0"/>
        <w:jc w:val="center"/>
        <w:rPr>
          <w:rFonts w:ascii="Arial" w:hAnsi="Arial" w:cs="Arial"/>
          <w:sz w:val="20"/>
          <w:szCs w:val="20"/>
        </w:rPr>
      </w:pPr>
      <w:r w:rsidRPr="000A1D36">
        <w:rPr>
          <w:rFonts w:ascii="Arial" w:hAnsi="Arial" w:cs="Arial"/>
          <w:b/>
          <w:sz w:val="20"/>
          <w:szCs w:val="20"/>
        </w:rPr>
        <w:t>AI SENSI DEL REGOLAMENTO 679/2016/UE</w:t>
      </w:r>
    </w:p>
    <w:p w:rsidR="00782913" w:rsidRPr="000A1D36" w:rsidRDefault="00782913" w:rsidP="00782913">
      <w:pPr>
        <w:pStyle w:val="NormaleWeb"/>
        <w:spacing w:before="0" w:beforeAutospacing="0" w:after="0" w:afterAutospacing="0"/>
        <w:jc w:val="both"/>
        <w:rPr>
          <w:rFonts w:ascii="Arial" w:hAnsi="Arial" w:cs="Arial"/>
          <w:sz w:val="20"/>
          <w:szCs w:val="20"/>
        </w:rPr>
      </w:pPr>
    </w:p>
    <w:p w:rsidR="000A1D36" w:rsidRPr="000A1D36" w:rsidRDefault="000A1D36" w:rsidP="00782913">
      <w:pPr>
        <w:pStyle w:val="NormaleWeb"/>
        <w:spacing w:before="0" w:beforeAutospacing="0" w:after="0" w:afterAutospacing="0"/>
        <w:jc w:val="both"/>
        <w:rPr>
          <w:rFonts w:ascii="Arial" w:hAnsi="Arial" w:cs="Arial"/>
          <w:sz w:val="20"/>
          <w:szCs w:val="20"/>
        </w:rPr>
      </w:pP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1D36">
        <w:rPr>
          <w:rFonts w:ascii="Arial" w:hAnsi="Arial" w:cs="Arial"/>
          <w:sz w:val="20"/>
          <w:szCs w:val="20"/>
        </w:rPr>
        <w:t xml:space="preserve">Ai sensi e per gli effetti dell’art. 13 del </w:t>
      </w:r>
      <w:proofErr w:type="spellStart"/>
      <w:r w:rsidRPr="000A1D36">
        <w:rPr>
          <w:rFonts w:ascii="Arial" w:hAnsi="Arial" w:cs="Arial"/>
          <w:sz w:val="20"/>
          <w:szCs w:val="20"/>
        </w:rPr>
        <w:t>D.Lgs</w:t>
      </w:r>
      <w:proofErr w:type="spellEnd"/>
      <w:r w:rsidRPr="000A1D36">
        <w:rPr>
          <w:rFonts w:ascii="Arial" w:hAnsi="Arial" w:cs="Arial"/>
          <w:sz w:val="20"/>
          <w:szCs w:val="20"/>
        </w:rPr>
        <w:t xml:space="preserve"> 196/03 e degli artt. 13 e 14 del Regolamento UE 2016/679 ed in relazione alle informazioni di cui si </w:t>
      </w:r>
      <w:proofErr w:type="spellStart"/>
      <w:r w:rsidRPr="000A1D36">
        <w:rPr>
          <w:rFonts w:ascii="Arial" w:hAnsi="Arial" w:cs="Arial"/>
          <w:sz w:val="20"/>
          <w:szCs w:val="20"/>
        </w:rPr>
        <w:t>entrarà</w:t>
      </w:r>
      <w:proofErr w:type="spellEnd"/>
      <w:r w:rsidRPr="000A1D36">
        <w:rPr>
          <w:rFonts w:ascii="Arial" w:hAnsi="Arial" w:cs="Arial"/>
          <w:sz w:val="20"/>
          <w:szCs w:val="20"/>
        </w:rPr>
        <w:t xml:space="preserve"> in possesso si precisa che:</w:t>
      </w: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1D36">
        <w:rPr>
          <w:rFonts w:ascii="Arial" w:hAnsi="Arial" w:cs="Arial"/>
          <w:sz w:val="20"/>
          <w:szCs w:val="20"/>
        </w:rPr>
        <w:t>1. il conferimento dei dati personali è obbligatorio per poter accedere ai benefici di cui alla presente istanza;</w:t>
      </w: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1D36">
        <w:rPr>
          <w:rFonts w:ascii="Arial" w:hAnsi="Arial" w:cs="Arial"/>
          <w:sz w:val="20"/>
          <w:szCs w:val="20"/>
        </w:rPr>
        <w:t>2. i dati personali e sensibili contenuti nella presente istanza saranno oggetto di trattamento esclusivamente da parte degli enti e delle strutture del Servizio Sanitario Nazionale ai fini della definizione e della liquidazione delle competenze accertate;</w:t>
      </w: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1D36">
        <w:rPr>
          <w:rFonts w:ascii="Arial" w:hAnsi="Arial" w:cs="Arial"/>
          <w:sz w:val="20"/>
          <w:szCs w:val="20"/>
        </w:rPr>
        <w:t>3. il trattamento dei dati sarà effettuato mediante archiviazione manuale e automatizzata nel sist</w:t>
      </w:r>
      <w:r w:rsidR="00B66CE7">
        <w:rPr>
          <w:rFonts w:ascii="Arial" w:hAnsi="Arial" w:cs="Arial"/>
          <w:sz w:val="20"/>
          <w:szCs w:val="20"/>
        </w:rPr>
        <w:t>ema informatico della AST ANCONA</w:t>
      </w:r>
      <w:r w:rsidRPr="000A1D36">
        <w:rPr>
          <w:rFonts w:ascii="Arial" w:hAnsi="Arial" w:cs="Arial"/>
          <w:sz w:val="20"/>
          <w:szCs w:val="20"/>
        </w:rPr>
        <w:t xml:space="preserve"> di competenza;</w:t>
      </w:r>
    </w:p>
    <w:p w:rsid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1D36">
        <w:rPr>
          <w:rFonts w:ascii="Arial" w:hAnsi="Arial" w:cs="Arial"/>
          <w:sz w:val="20"/>
          <w:szCs w:val="20"/>
        </w:rPr>
        <w:t>4. titolare del trattamento dei dati è</w:t>
      </w:r>
      <w:r w:rsidR="00B66CE7">
        <w:rPr>
          <w:rFonts w:ascii="Arial" w:hAnsi="Arial" w:cs="Arial"/>
          <w:sz w:val="20"/>
          <w:szCs w:val="20"/>
        </w:rPr>
        <w:t xml:space="preserve"> il Direttore Generale dell'AST ANCONA</w:t>
      </w:r>
      <w:r w:rsidRPr="000A1D36">
        <w:rPr>
          <w:rFonts w:ascii="Arial" w:hAnsi="Arial" w:cs="Arial"/>
          <w:sz w:val="20"/>
          <w:szCs w:val="20"/>
        </w:rPr>
        <w:t xml:space="preserve"> o un suo delegato.</w:t>
      </w:r>
    </w:p>
    <w:p w:rsidR="00CB07F8" w:rsidRPr="000A1D36" w:rsidRDefault="00CB07F8"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1D36">
        <w:rPr>
          <w:rFonts w:ascii="Arial" w:hAnsi="Arial" w:cs="Arial"/>
          <w:sz w:val="20"/>
          <w:szCs w:val="20"/>
        </w:rPr>
        <w:t>A tal fine esprime consenso al trattamento ed alla comunicazione dei dati personali anche sanitari</w:t>
      </w: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t>Firma per presa visione</w:t>
      </w: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t>_________________________________</w:t>
      </w: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r>
      <w:r w:rsidRPr="000A1D36">
        <w:rPr>
          <w:rFonts w:ascii="Arial" w:hAnsi="Arial" w:cs="Arial"/>
          <w:sz w:val="20"/>
          <w:szCs w:val="20"/>
        </w:rPr>
        <w:tab/>
        <w:t>(</w:t>
      </w:r>
      <w:r w:rsidRPr="000A1D36">
        <w:rPr>
          <w:rFonts w:ascii="Arial" w:hAnsi="Arial" w:cs="Arial"/>
          <w:i/>
          <w:sz w:val="20"/>
          <w:szCs w:val="20"/>
        </w:rPr>
        <w:t>firma estesa e leggibile)</w:t>
      </w:r>
    </w:p>
    <w:p w:rsidR="000A1D36" w:rsidRPr="000A1D36" w:rsidRDefault="000A1D36" w:rsidP="000A1D36">
      <w:pPr>
        <w:pStyle w:val="Rientrocorpodeltesto"/>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0A1D36" w:rsidRDefault="000A1D36" w:rsidP="00782913">
      <w:pPr>
        <w:pStyle w:val="NormaleWeb"/>
        <w:spacing w:before="0" w:beforeAutospacing="0" w:after="0" w:afterAutospacing="0"/>
        <w:jc w:val="both"/>
        <w:rPr>
          <w:rFonts w:ascii="Arial" w:hAnsi="Arial" w:cs="Arial"/>
          <w:sz w:val="20"/>
          <w:szCs w:val="20"/>
        </w:rPr>
      </w:pPr>
    </w:p>
    <w:p w:rsidR="00891A2E" w:rsidRDefault="00891A2E" w:rsidP="00782913">
      <w:pPr>
        <w:pStyle w:val="NormaleWeb"/>
        <w:spacing w:before="0" w:beforeAutospacing="0" w:after="0" w:afterAutospacing="0"/>
        <w:jc w:val="both"/>
        <w:rPr>
          <w:rFonts w:ascii="Arial" w:hAnsi="Arial" w:cs="Arial"/>
          <w:sz w:val="20"/>
          <w:szCs w:val="20"/>
        </w:rPr>
      </w:pPr>
    </w:p>
    <w:p w:rsidR="00891A2E" w:rsidRDefault="00891A2E" w:rsidP="00782913">
      <w:pPr>
        <w:pStyle w:val="NormaleWeb"/>
        <w:spacing w:before="0" w:beforeAutospacing="0" w:after="0" w:afterAutospacing="0"/>
        <w:jc w:val="both"/>
        <w:rPr>
          <w:rFonts w:ascii="Arial" w:hAnsi="Arial" w:cs="Arial"/>
          <w:sz w:val="20"/>
          <w:szCs w:val="20"/>
        </w:rPr>
      </w:pPr>
    </w:p>
    <w:p w:rsidR="00891A2E" w:rsidRDefault="00891A2E" w:rsidP="00782913">
      <w:pPr>
        <w:pStyle w:val="NormaleWeb"/>
        <w:spacing w:before="0" w:beforeAutospacing="0" w:after="0" w:afterAutospacing="0"/>
        <w:jc w:val="both"/>
        <w:rPr>
          <w:rFonts w:ascii="Arial" w:hAnsi="Arial" w:cs="Arial"/>
          <w:sz w:val="20"/>
          <w:szCs w:val="20"/>
        </w:rPr>
      </w:pPr>
    </w:p>
    <w:p w:rsidR="00891A2E" w:rsidRDefault="00891A2E" w:rsidP="00782913">
      <w:pPr>
        <w:pStyle w:val="NormaleWeb"/>
        <w:spacing w:before="0" w:beforeAutospacing="0" w:after="0" w:afterAutospacing="0"/>
        <w:jc w:val="both"/>
        <w:rPr>
          <w:rFonts w:ascii="Arial" w:hAnsi="Arial" w:cs="Arial"/>
          <w:sz w:val="20"/>
          <w:szCs w:val="20"/>
        </w:rPr>
      </w:pPr>
    </w:p>
    <w:p w:rsidR="00891A2E" w:rsidRDefault="00891A2E" w:rsidP="00782913">
      <w:pPr>
        <w:pStyle w:val="NormaleWeb"/>
        <w:spacing w:before="0" w:beforeAutospacing="0" w:after="0" w:afterAutospacing="0"/>
        <w:jc w:val="both"/>
        <w:rPr>
          <w:rFonts w:ascii="Arial" w:hAnsi="Arial" w:cs="Arial"/>
          <w:sz w:val="20"/>
          <w:szCs w:val="20"/>
        </w:rPr>
      </w:pPr>
    </w:p>
    <w:p w:rsidR="00891A2E" w:rsidRDefault="00891A2E" w:rsidP="00782913">
      <w:pPr>
        <w:pStyle w:val="NormaleWeb"/>
        <w:spacing w:before="0" w:beforeAutospacing="0" w:after="0" w:afterAutospacing="0"/>
        <w:jc w:val="both"/>
        <w:rPr>
          <w:rFonts w:ascii="Arial" w:hAnsi="Arial" w:cs="Arial"/>
          <w:sz w:val="20"/>
          <w:szCs w:val="20"/>
        </w:rPr>
      </w:pPr>
    </w:p>
    <w:p w:rsidR="00891A2E" w:rsidRDefault="00891A2E" w:rsidP="00782913">
      <w:pPr>
        <w:pStyle w:val="NormaleWeb"/>
        <w:spacing w:before="0" w:beforeAutospacing="0" w:after="0" w:afterAutospacing="0"/>
        <w:jc w:val="both"/>
        <w:rPr>
          <w:rFonts w:ascii="Arial" w:hAnsi="Arial" w:cs="Arial"/>
          <w:sz w:val="20"/>
          <w:szCs w:val="20"/>
        </w:rPr>
      </w:pPr>
    </w:p>
    <w:p w:rsidR="00891A2E" w:rsidRDefault="00891A2E" w:rsidP="00782913">
      <w:pPr>
        <w:pStyle w:val="NormaleWeb"/>
        <w:spacing w:before="0" w:beforeAutospacing="0" w:after="0" w:afterAutospacing="0"/>
        <w:jc w:val="both"/>
        <w:rPr>
          <w:rFonts w:ascii="Arial" w:hAnsi="Arial" w:cs="Arial"/>
          <w:sz w:val="20"/>
          <w:szCs w:val="20"/>
        </w:rPr>
      </w:pPr>
    </w:p>
    <w:p w:rsidR="00891A2E" w:rsidRDefault="00891A2E" w:rsidP="00782913">
      <w:pPr>
        <w:pStyle w:val="NormaleWeb"/>
        <w:spacing w:before="0" w:beforeAutospacing="0" w:after="0" w:afterAutospacing="0"/>
        <w:jc w:val="both"/>
        <w:rPr>
          <w:rFonts w:ascii="Arial" w:hAnsi="Arial" w:cs="Arial"/>
          <w:sz w:val="20"/>
          <w:szCs w:val="20"/>
        </w:rPr>
      </w:pPr>
    </w:p>
    <w:p w:rsidR="00891A2E" w:rsidRDefault="00891A2E" w:rsidP="00782913">
      <w:pPr>
        <w:pStyle w:val="NormaleWeb"/>
        <w:spacing w:before="0" w:beforeAutospacing="0" w:after="0" w:afterAutospacing="0"/>
        <w:jc w:val="both"/>
        <w:rPr>
          <w:rFonts w:ascii="Arial" w:hAnsi="Arial" w:cs="Arial"/>
          <w:sz w:val="20"/>
          <w:szCs w:val="20"/>
        </w:rPr>
      </w:pPr>
    </w:p>
    <w:p w:rsidR="00891A2E" w:rsidRDefault="00891A2E" w:rsidP="00782913">
      <w:pPr>
        <w:pStyle w:val="NormaleWeb"/>
        <w:spacing w:before="0" w:beforeAutospacing="0" w:after="0" w:afterAutospacing="0"/>
        <w:jc w:val="both"/>
        <w:rPr>
          <w:rFonts w:ascii="Arial" w:hAnsi="Arial" w:cs="Arial"/>
          <w:sz w:val="20"/>
          <w:szCs w:val="20"/>
        </w:rPr>
      </w:pPr>
    </w:p>
    <w:p w:rsidR="00891A2E" w:rsidRDefault="00891A2E" w:rsidP="00782913">
      <w:pPr>
        <w:pStyle w:val="NormaleWeb"/>
        <w:spacing w:before="0" w:beforeAutospacing="0" w:after="0" w:afterAutospacing="0"/>
        <w:jc w:val="both"/>
        <w:rPr>
          <w:rFonts w:ascii="Arial" w:hAnsi="Arial" w:cs="Arial"/>
          <w:sz w:val="20"/>
          <w:szCs w:val="20"/>
        </w:rPr>
      </w:pPr>
    </w:p>
    <w:p w:rsidR="00891A2E" w:rsidRDefault="00891A2E" w:rsidP="00782913">
      <w:pPr>
        <w:pStyle w:val="NormaleWeb"/>
        <w:spacing w:before="0" w:beforeAutospacing="0" w:after="0" w:afterAutospacing="0"/>
        <w:jc w:val="both"/>
        <w:rPr>
          <w:rFonts w:ascii="Arial" w:hAnsi="Arial" w:cs="Arial"/>
          <w:sz w:val="20"/>
          <w:szCs w:val="20"/>
        </w:rPr>
      </w:pPr>
    </w:p>
    <w:p w:rsidR="00891A2E" w:rsidRDefault="00891A2E" w:rsidP="00782913">
      <w:pPr>
        <w:pStyle w:val="NormaleWeb"/>
        <w:spacing w:before="0" w:beforeAutospacing="0" w:after="0" w:afterAutospacing="0"/>
        <w:jc w:val="both"/>
        <w:rPr>
          <w:rFonts w:ascii="Arial" w:hAnsi="Arial" w:cs="Arial"/>
          <w:sz w:val="20"/>
          <w:szCs w:val="20"/>
        </w:rPr>
      </w:pPr>
    </w:p>
    <w:p w:rsidR="00891A2E" w:rsidRDefault="00891A2E" w:rsidP="00782913">
      <w:pPr>
        <w:pStyle w:val="NormaleWeb"/>
        <w:spacing w:before="0" w:beforeAutospacing="0" w:after="0" w:afterAutospacing="0"/>
        <w:jc w:val="both"/>
        <w:rPr>
          <w:rFonts w:ascii="Arial" w:hAnsi="Arial" w:cs="Arial"/>
          <w:sz w:val="20"/>
          <w:szCs w:val="20"/>
        </w:rPr>
      </w:pPr>
    </w:p>
    <w:p w:rsidR="00891A2E" w:rsidRDefault="00891A2E" w:rsidP="00782913">
      <w:pPr>
        <w:pStyle w:val="NormaleWeb"/>
        <w:spacing w:before="0" w:beforeAutospacing="0" w:after="0" w:afterAutospacing="0"/>
        <w:jc w:val="both"/>
        <w:rPr>
          <w:rFonts w:ascii="Arial" w:hAnsi="Arial" w:cs="Arial"/>
          <w:sz w:val="20"/>
          <w:szCs w:val="20"/>
        </w:rPr>
      </w:pPr>
    </w:p>
    <w:p w:rsidR="00891A2E" w:rsidRDefault="00891A2E" w:rsidP="00782913">
      <w:pPr>
        <w:pStyle w:val="NormaleWeb"/>
        <w:spacing w:before="0" w:beforeAutospacing="0" w:after="0" w:afterAutospacing="0"/>
        <w:jc w:val="both"/>
        <w:rPr>
          <w:rFonts w:ascii="Arial" w:hAnsi="Arial" w:cs="Arial"/>
          <w:sz w:val="20"/>
          <w:szCs w:val="20"/>
        </w:rPr>
      </w:pPr>
    </w:p>
    <w:p w:rsidR="00891A2E" w:rsidRDefault="00891A2E" w:rsidP="00782913">
      <w:pPr>
        <w:pStyle w:val="NormaleWeb"/>
        <w:spacing w:before="0" w:beforeAutospacing="0" w:after="0" w:afterAutospacing="0"/>
        <w:jc w:val="both"/>
        <w:rPr>
          <w:rFonts w:ascii="Arial" w:hAnsi="Arial" w:cs="Arial"/>
          <w:sz w:val="20"/>
          <w:szCs w:val="20"/>
        </w:rPr>
      </w:pPr>
    </w:p>
    <w:p w:rsidR="00891A2E" w:rsidRDefault="00891A2E" w:rsidP="00782913">
      <w:pPr>
        <w:pStyle w:val="NormaleWeb"/>
        <w:spacing w:before="0" w:beforeAutospacing="0" w:after="0" w:afterAutospacing="0"/>
        <w:jc w:val="both"/>
        <w:rPr>
          <w:rFonts w:ascii="Arial" w:hAnsi="Arial" w:cs="Arial"/>
          <w:sz w:val="20"/>
          <w:szCs w:val="20"/>
        </w:rPr>
      </w:pPr>
    </w:p>
    <w:p w:rsidR="00891A2E" w:rsidRDefault="00891A2E" w:rsidP="00891A2E">
      <w:pPr>
        <w:pStyle w:val="Pidipagina"/>
        <w:jc w:val="center"/>
        <w:rPr>
          <w:b/>
          <w:noProof w:val="0"/>
          <w:sz w:val="18"/>
          <w:szCs w:val="18"/>
        </w:rPr>
      </w:pPr>
      <w:r>
        <w:rPr>
          <w:b/>
          <w:sz w:val="18"/>
          <w:szCs w:val="18"/>
        </w:rPr>
        <w:t xml:space="preserve">AST  - Azienda Sanitaria Territoriale di Ancona </w:t>
      </w:r>
    </w:p>
    <w:p w:rsidR="00891A2E" w:rsidRDefault="00891A2E" w:rsidP="00891A2E">
      <w:pPr>
        <w:pStyle w:val="Pidipagina"/>
        <w:jc w:val="center"/>
        <w:rPr>
          <w:b/>
          <w:sz w:val="18"/>
          <w:szCs w:val="18"/>
        </w:rPr>
      </w:pPr>
      <w:r>
        <w:rPr>
          <w:b/>
          <w:sz w:val="18"/>
          <w:szCs w:val="18"/>
        </w:rPr>
        <w:t>Sede Legale Viale C. Colombo n. 106 -  C.F. e P.IVA 02938930423</w:t>
      </w:r>
    </w:p>
    <w:p w:rsidR="00891A2E" w:rsidRDefault="00891A2E" w:rsidP="00782913">
      <w:pPr>
        <w:pStyle w:val="NormaleWeb"/>
        <w:spacing w:before="0" w:beforeAutospacing="0" w:after="0" w:afterAutospacing="0"/>
        <w:jc w:val="both"/>
        <w:rPr>
          <w:rFonts w:ascii="Arial" w:hAnsi="Arial" w:cs="Arial"/>
          <w:sz w:val="20"/>
          <w:szCs w:val="20"/>
        </w:rPr>
      </w:pPr>
      <w:bookmarkStart w:id="0" w:name="_GoBack"/>
      <w:bookmarkEnd w:id="0"/>
    </w:p>
    <w:p w:rsidR="00891A2E" w:rsidRDefault="00891A2E" w:rsidP="00782913">
      <w:pPr>
        <w:pStyle w:val="NormaleWeb"/>
        <w:spacing w:before="0" w:beforeAutospacing="0" w:after="0" w:afterAutospacing="0"/>
        <w:jc w:val="both"/>
        <w:rPr>
          <w:rFonts w:ascii="Arial" w:hAnsi="Arial" w:cs="Arial"/>
          <w:sz w:val="20"/>
          <w:szCs w:val="20"/>
        </w:rPr>
      </w:pPr>
    </w:p>
    <w:p w:rsidR="00891A2E" w:rsidRPr="000A1D36" w:rsidRDefault="00891A2E" w:rsidP="00782913">
      <w:pPr>
        <w:pStyle w:val="NormaleWeb"/>
        <w:spacing w:before="0" w:beforeAutospacing="0" w:after="0" w:afterAutospacing="0"/>
        <w:jc w:val="both"/>
        <w:rPr>
          <w:rFonts w:ascii="Arial" w:hAnsi="Arial" w:cs="Arial"/>
          <w:sz w:val="20"/>
          <w:szCs w:val="20"/>
        </w:rPr>
      </w:pPr>
    </w:p>
    <w:sectPr w:rsidR="00891A2E" w:rsidRPr="000A1D36" w:rsidSect="00F0260A">
      <w:headerReference w:type="default" r:id="rId9"/>
      <w:footerReference w:type="even" r:id="rId10"/>
      <w:footerReference w:type="default" r:id="rId11"/>
      <w:pgSz w:w="11906" w:h="16838" w:code="9"/>
      <w:pgMar w:top="851" w:right="1134" w:bottom="567" w:left="1134" w:header="72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1F" w:rsidRDefault="00775D1F">
      <w:r>
        <w:separator/>
      </w:r>
    </w:p>
  </w:endnote>
  <w:endnote w:type="continuationSeparator" w:id="0">
    <w:p w:rsidR="00775D1F" w:rsidRDefault="0077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altName w:val="Palatino"/>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F Old Republ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3" w:rsidRDefault="005D2E71" w:rsidP="00BE0213">
    <w:pPr>
      <w:pStyle w:val="Pidipagina"/>
      <w:framePr w:wrap="around" w:vAnchor="text" w:hAnchor="margin" w:xAlign="right" w:y="1"/>
      <w:rPr>
        <w:rStyle w:val="Numeropagina"/>
      </w:rPr>
    </w:pPr>
    <w:r>
      <w:rPr>
        <w:rStyle w:val="Numeropagina"/>
      </w:rPr>
      <w:fldChar w:fldCharType="begin"/>
    </w:r>
    <w:r w:rsidR="00255D13">
      <w:rPr>
        <w:rStyle w:val="Numeropagina"/>
      </w:rPr>
      <w:instrText xml:space="preserve">PAGE  </w:instrText>
    </w:r>
    <w:r>
      <w:rPr>
        <w:rStyle w:val="Numeropagina"/>
      </w:rPr>
      <w:fldChar w:fldCharType="end"/>
    </w:r>
  </w:p>
  <w:p w:rsidR="00255D13" w:rsidRDefault="00255D13" w:rsidP="0077035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3" w:rsidRPr="00545614" w:rsidRDefault="00255D13">
    <w:pPr>
      <w:pStyle w:val="Pidipagina"/>
      <w:jc w:val="center"/>
      <w:rPr>
        <w:rFonts w:ascii="SF Old Republic" w:hAnsi="SF Old Republic"/>
      </w:rPr>
    </w:pPr>
  </w:p>
  <w:p w:rsidR="007A79A6" w:rsidRPr="007A79A6" w:rsidRDefault="007A79A6" w:rsidP="007A79A6">
    <w:pPr>
      <w:pStyle w:val="Pidipagina"/>
      <w:tabs>
        <w:tab w:val="left" w:pos="8715"/>
      </w:tabs>
      <w:rPr>
        <w:rFonts w:asciiTheme="minorHAnsi" w:hAnsiTheme="minorHAnsi"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1F" w:rsidRDefault="00775D1F">
      <w:r>
        <w:separator/>
      </w:r>
    </w:p>
  </w:footnote>
  <w:footnote w:type="continuationSeparator" w:id="0">
    <w:p w:rsidR="00775D1F" w:rsidRDefault="00775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D13" w:rsidRDefault="00255D13" w:rsidP="00B64CB8">
    <w:pPr>
      <w:pStyle w:val="Intestazione"/>
      <w:tabs>
        <w:tab w:val="left" w:pos="2835"/>
      </w:tabs>
      <w:jc w:val="center"/>
      <w:rPr>
        <w:rFonts w:asciiTheme="minorHAnsi" w:hAnsiTheme="minorHAnsi" w:cs="Arial"/>
      </w:rPr>
    </w:pPr>
  </w:p>
  <w:p w:rsidR="00255D13" w:rsidRDefault="00255D13" w:rsidP="00B64CB8">
    <w:pPr>
      <w:pStyle w:val="Intestazione"/>
      <w:tabs>
        <w:tab w:val="left" w:pos="2835"/>
      </w:tabs>
      <w:jc w:val="center"/>
      <w:rPr>
        <w:rFonts w:asciiTheme="minorHAnsi" w:hAnsiTheme="minorHAnsi" w:cs="Arial"/>
      </w:rPr>
    </w:pPr>
  </w:p>
  <w:p w:rsidR="00255D13" w:rsidRDefault="00255D13" w:rsidP="00B64CB8">
    <w:pPr>
      <w:pStyle w:val="Intestazione"/>
      <w:tabs>
        <w:tab w:val="left" w:pos="2835"/>
      </w:tabs>
      <w:jc w:val="center"/>
      <w:rPr>
        <w:rFonts w:asciiTheme="minorHAnsi" w:hAnsiTheme="minorHAnsi"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0757"/>
    <w:multiLevelType w:val="hybridMultilevel"/>
    <w:tmpl w:val="A774B0BC"/>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10E1AD2"/>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72E108D"/>
    <w:multiLevelType w:val="hybridMultilevel"/>
    <w:tmpl w:val="50D0D130"/>
    <w:lvl w:ilvl="0" w:tplc="04100001">
      <w:start w:val="1"/>
      <w:numFmt w:val="bullet"/>
      <w:lvlText w:val=""/>
      <w:lvlJc w:val="left"/>
      <w:pPr>
        <w:ind w:left="6384" w:hanging="360"/>
      </w:pPr>
      <w:rPr>
        <w:rFonts w:ascii="Symbol" w:hAnsi="Symbol" w:hint="default"/>
      </w:rPr>
    </w:lvl>
    <w:lvl w:ilvl="1" w:tplc="04100003" w:tentative="1">
      <w:start w:val="1"/>
      <w:numFmt w:val="bullet"/>
      <w:lvlText w:val="o"/>
      <w:lvlJc w:val="left"/>
      <w:pPr>
        <w:ind w:left="7104" w:hanging="360"/>
      </w:pPr>
      <w:rPr>
        <w:rFonts w:ascii="Courier New" w:hAnsi="Courier New" w:cs="Courier New" w:hint="default"/>
      </w:rPr>
    </w:lvl>
    <w:lvl w:ilvl="2" w:tplc="04100005" w:tentative="1">
      <w:start w:val="1"/>
      <w:numFmt w:val="bullet"/>
      <w:lvlText w:val=""/>
      <w:lvlJc w:val="left"/>
      <w:pPr>
        <w:ind w:left="7824" w:hanging="360"/>
      </w:pPr>
      <w:rPr>
        <w:rFonts w:ascii="Wingdings" w:hAnsi="Wingdings" w:hint="default"/>
      </w:rPr>
    </w:lvl>
    <w:lvl w:ilvl="3" w:tplc="04100001" w:tentative="1">
      <w:start w:val="1"/>
      <w:numFmt w:val="bullet"/>
      <w:lvlText w:val=""/>
      <w:lvlJc w:val="left"/>
      <w:pPr>
        <w:ind w:left="8544" w:hanging="360"/>
      </w:pPr>
      <w:rPr>
        <w:rFonts w:ascii="Symbol" w:hAnsi="Symbol" w:hint="default"/>
      </w:rPr>
    </w:lvl>
    <w:lvl w:ilvl="4" w:tplc="04100003" w:tentative="1">
      <w:start w:val="1"/>
      <w:numFmt w:val="bullet"/>
      <w:lvlText w:val="o"/>
      <w:lvlJc w:val="left"/>
      <w:pPr>
        <w:ind w:left="9264" w:hanging="360"/>
      </w:pPr>
      <w:rPr>
        <w:rFonts w:ascii="Courier New" w:hAnsi="Courier New" w:cs="Courier New" w:hint="default"/>
      </w:rPr>
    </w:lvl>
    <w:lvl w:ilvl="5" w:tplc="04100005" w:tentative="1">
      <w:start w:val="1"/>
      <w:numFmt w:val="bullet"/>
      <w:lvlText w:val=""/>
      <w:lvlJc w:val="left"/>
      <w:pPr>
        <w:ind w:left="9984" w:hanging="360"/>
      </w:pPr>
      <w:rPr>
        <w:rFonts w:ascii="Wingdings" w:hAnsi="Wingdings" w:hint="default"/>
      </w:rPr>
    </w:lvl>
    <w:lvl w:ilvl="6" w:tplc="04100001" w:tentative="1">
      <w:start w:val="1"/>
      <w:numFmt w:val="bullet"/>
      <w:lvlText w:val=""/>
      <w:lvlJc w:val="left"/>
      <w:pPr>
        <w:ind w:left="10704" w:hanging="360"/>
      </w:pPr>
      <w:rPr>
        <w:rFonts w:ascii="Symbol" w:hAnsi="Symbol" w:hint="default"/>
      </w:rPr>
    </w:lvl>
    <w:lvl w:ilvl="7" w:tplc="04100003" w:tentative="1">
      <w:start w:val="1"/>
      <w:numFmt w:val="bullet"/>
      <w:lvlText w:val="o"/>
      <w:lvlJc w:val="left"/>
      <w:pPr>
        <w:ind w:left="11424" w:hanging="360"/>
      </w:pPr>
      <w:rPr>
        <w:rFonts w:ascii="Courier New" w:hAnsi="Courier New" w:cs="Courier New" w:hint="default"/>
      </w:rPr>
    </w:lvl>
    <w:lvl w:ilvl="8" w:tplc="04100005" w:tentative="1">
      <w:start w:val="1"/>
      <w:numFmt w:val="bullet"/>
      <w:lvlText w:val=""/>
      <w:lvlJc w:val="left"/>
      <w:pPr>
        <w:ind w:left="12144" w:hanging="360"/>
      </w:pPr>
      <w:rPr>
        <w:rFonts w:ascii="Wingdings" w:hAnsi="Wingdings" w:hint="default"/>
      </w:rPr>
    </w:lvl>
  </w:abstractNum>
  <w:abstractNum w:abstractNumId="3" w15:restartNumberingAfterBreak="0">
    <w:nsid w:val="3B3A6CA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AC41D9"/>
    <w:multiLevelType w:val="hybridMultilevel"/>
    <w:tmpl w:val="E2F68F7C"/>
    <w:lvl w:ilvl="0" w:tplc="9124A186">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5" w15:restartNumberingAfterBreak="0">
    <w:nsid w:val="45BE440A"/>
    <w:multiLevelType w:val="hybridMultilevel"/>
    <w:tmpl w:val="A788B934"/>
    <w:lvl w:ilvl="0" w:tplc="9124A186">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51852F4C"/>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54336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2467B6"/>
    <w:multiLevelType w:val="hybridMultilevel"/>
    <w:tmpl w:val="194255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6B04816"/>
    <w:multiLevelType w:val="singleLevel"/>
    <w:tmpl w:val="B6C652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957C6E"/>
    <w:multiLevelType w:val="hybridMultilevel"/>
    <w:tmpl w:val="7ABAD08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79CD05E0"/>
    <w:multiLevelType w:val="hybridMultilevel"/>
    <w:tmpl w:val="45E493E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7EE73551"/>
    <w:multiLevelType w:val="hybridMultilevel"/>
    <w:tmpl w:val="8A869FF8"/>
    <w:lvl w:ilvl="0" w:tplc="962C936E">
      <w:start w:val="1"/>
      <w:numFmt w:val="bullet"/>
      <w:lvlText w:val=""/>
      <w:lvlJc w:val="left"/>
      <w:pPr>
        <w:ind w:left="750" w:hanging="360"/>
      </w:pPr>
      <w:rPr>
        <w:rFonts w:ascii="Symbol" w:hAnsi="Symbol" w:hint="default"/>
        <w:sz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6"/>
  </w:num>
  <w:num w:numId="6">
    <w:abstractNumId w:val="1"/>
  </w:num>
  <w:num w:numId="7">
    <w:abstractNumId w:val="9"/>
  </w:num>
  <w:num w:numId="8">
    <w:abstractNumId w:val="11"/>
  </w:num>
  <w:num w:numId="9">
    <w:abstractNumId w:val="2"/>
  </w:num>
  <w:num w:numId="10">
    <w:abstractNumId w:val="5"/>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3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0172A"/>
    <w:rsid w:val="000235DB"/>
    <w:rsid w:val="000274E0"/>
    <w:rsid w:val="0003348F"/>
    <w:rsid w:val="00041A49"/>
    <w:rsid w:val="00047DC8"/>
    <w:rsid w:val="00073AF4"/>
    <w:rsid w:val="000A1D36"/>
    <w:rsid w:val="000B3349"/>
    <w:rsid w:val="000D291B"/>
    <w:rsid w:val="000D354A"/>
    <w:rsid w:val="000D52B6"/>
    <w:rsid w:val="000E0774"/>
    <w:rsid w:val="00104A6A"/>
    <w:rsid w:val="00133009"/>
    <w:rsid w:val="00171E5E"/>
    <w:rsid w:val="001B1CD8"/>
    <w:rsid w:val="001B314F"/>
    <w:rsid w:val="001D46EC"/>
    <w:rsid w:val="001F0166"/>
    <w:rsid w:val="001F2746"/>
    <w:rsid w:val="001F6043"/>
    <w:rsid w:val="00202B1E"/>
    <w:rsid w:val="002308A2"/>
    <w:rsid w:val="00236E4B"/>
    <w:rsid w:val="002440D6"/>
    <w:rsid w:val="00255D13"/>
    <w:rsid w:val="002647E7"/>
    <w:rsid w:val="00266B0D"/>
    <w:rsid w:val="002716CC"/>
    <w:rsid w:val="00271E88"/>
    <w:rsid w:val="00276BAA"/>
    <w:rsid w:val="0028068C"/>
    <w:rsid w:val="00280DEA"/>
    <w:rsid w:val="00287789"/>
    <w:rsid w:val="002A22FA"/>
    <w:rsid w:val="002A3341"/>
    <w:rsid w:val="002A5718"/>
    <w:rsid w:val="002B267E"/>
    <w:rsid w:val="002C7916"/>
    <w:rsid w:val="002F4AE7"/>
    <w:rsid w:val="002F7D82"/>
    <w:rsid w:val="0033377D"/>
    <w:rsid w:val="003337AE"/>
    <w:rsid w:val="00341BA2"/>
    <w:rsid w:val="00345BE0"/>
    <w:rsid w:val="003668A6"/>
    <w:rsid w:val="0036722F"/>
    <w:rsid w:val="003802C9"/>
    <w:rsid w:val="003A7205"/>
    <w:rsid w:val="003B10E1"/>
    <w:rsid w:val="003C4F3D"/>
    <w:rsid w:val="003D20CC"/>
    <w:rsid w:val="003D3B83"/>
    <w:rsid w:val="003E2200"/>
    <w:rsid w:val="0040172A"/>
    <w:rsid w:val="00411C97"/>
    <w:rsid w:val="004146EA"/>
    <w:rsid w:val="00416E84"/>
    <w:rsid w:val="004255A2"/>
    <w:rsid w:val="0045489E"/>
    <w:rsid w:val="00475DBB"/>
    <w:rsid w:val="00477E30"/>
    <w:rsid w:val="004A3D22"/>
    <w:rsid w:val="004A56CF"/>
    <w:rsid w:val="004F454B"/>
    <w:rsid w:val="0050097B"/>
    <w:rsid w:val="00502989"/>
    <w:rsid w:val="00514C52"/>
    <w:rsid w:val="005453CF"/>
    <w:rsid w:val="00545614"/>
    <w:rsid w:val="005463E5"/>
    <w:rsid w:val="00586A62"/>
    <w:rsid w:val="005B231B"/>
    <w:rsid w:val="005D2E71"/>
    <w:rsid w:val="005E0123"/>
    <w:rsid w:val="005E3807"/>
    <w:rsid w:val="005F3311"/>
    <w:rsid w:val="00603C11"/>
    <w:rsid w:val="006063F5"/>
    <w:rsid w:val="00620093"/>
    <w:rsid w:val="00655CB7"/>
    <w:rsid w:val="00685B2F"/>
    <w:rsid w:val="0068737C"/>
    <w:rsid w:val="006B0FFF"/>
    <w:rsid w:val="006C1528"/>
    <w:rsid w:val="006D5735"/>
    <w:rsid w:val="006D6A56"/>
    <w:rsid w:val="0071746A"/>
    <w:rsid w:val="007350B4"/>
    <w:rsid w:val="0075366E"/>
    <w:rsid w:val="00763863"/>
    <w:rsid w:val="00770359"/>
    <w:rsid w:val="00775D1F"/>
    <w:rsid w:val="00776A58"/>
    <w:rsid w:val="007803CD"/>
    <w:rsid w:val="00782913"/>
    <w:rsid w:val="00785A8F"/>
    <w:rsid w:val="00787BCA"/>
    <w:rsid w:val="007A4075"/>
    <w:rsid w:val="007A79A6"/>
    <w:rsid w:val="007B4B95"/>
    <w:rsid w:val="007C1013"/>
    <w:rsid w:val="007C5295"/>
    <w:rsid w:val="007C7A5A"/>
    <w:rsid w:val="007E2B29"/>
    <w:rsid w:val="007E5F45"/>
    <w:rsid w:val="007F2330"/>
    <w:rsid w:val="007F2EE8"/>
    <w:rsid w:val="007F3FA2"/>
    <w:rsid w:val="00811B07"/>
    <w:rsid w:val="008272FA"/>
    <w:rsid w:val="008700BE"/>
    <w:rsid w:val="00882B70"/>
    <w:rsid w:val="00883855"/>
    <w:rsid w:val="00891A2E"/>
    <w:rsid w:val="00897310"/>
    <w:rsid w:val="008A7DD5"/>
    <w:rsid w:val="008B7223"/>
    <w:rsid w:val="008E66B0"/>
    <w:rsid w:val="008F4801"/>
    <w:rsid w:val="009024BF"/>
    <w:rsid w:val="00911BBC"/>
    <w:rsid w:val="009132DE"/>
    <w:rsid w:val="0091360D"/>
    <w:rsid w:val="00942298"/>
    <w:rsid w:val="009C3B80"/>
    <w:rsid w:val="009C7593"/>
    <w:rsid w:val="009E0075"/>
    <w:rsid w:val="00A0254C"/>
    <w:rsid w:val="00A324A8"/>
    <w:rsid w:val="00A35EBF"/>
    <w:rsid w:val="00A36341"/>
    <w:rsid w:val="00A40D98"/>
    <w:rsid w:val="00A40E87"/>
    <w:rsid w:val="00A44607"/>
    <w:rsid w:val="00A451C7"/>
    <w:rsid w:val="00A619AC"/>
    <w:rsid w:val="00A63555"/>
    <w:rsid w:val="00A73BB9"/>
    <w:rsid w:val="00A7486D"/>
    <w:rsid w:val="00A81A6C"/>
    <w:rsid w:val="00AA3164"/>
    <w:rsid w:val="00AC2F4A"/>
    <w:rsid w:val="00AC386E"/>
    <w:rsid w:val="00AC6F1D"/>
    <w:rsid w:val="00AD5854"/>
    <w:rsid w:val="00AD7773"/>
    <w:rsid w:val="00AE7151"/>
    <w:rsid w:val="00B06F72"/>
    <w:rsid w:val="00B07029"/>
    <w:rsid w:val="00B217D4"/>
    <w:rsid w:val="00B22B85"/>
    <w:rsid w:val="00B64CB8"/>
    <w:rsid w:val="00B66CE7"/>
    <w:rsid w:val="00B703F2"/>
    <w:rsid w:val="00B82B64"/>
    <w:rsid w:val="00B94515"/>
    <w:rsid w:val="00BB3177"/>
    <w:rsid w:val="00BB621A"/>
    <w:rsid w:val="00BC4459"/>
    <w:rsid w:val="00BC6165"/>
    <w:rsid w:val="00BC64B4"/>
    <w:rsid w:val="00BD4169"/>
    <w:rsid w:val="00BE0213"/>
    <w:rsid w:val="00BE4A60"/>
    <w:rsid w:val="00C04FFE"/>
    <w:rsid w:val="00C336B0"/>
    <w:rsid w:val="00C4356A"/>
    <w:rsid w:val="00C52096"/>
    <w:rsid w:val="00C6167E"/>
    <w:rsid w:val="00C633B9"/>
    <w:rsid w:val="00C92EDD"/>
    <w:rsid w:val="00CA34BA"/>
    <w:rsid w:val="00CB07F8"/>
    <w:rsid w:val="00CC21BC"/>
    <w:rsid w:val="00CD6CDF"/>
    <w:rsid w:val="00CE0088"/>
    <w:rsid w:val="00CE1E89"/>
    <w:rsid w:val="00CF1C7E"/>
    <w:rsid w:val="00CF28CD"/>
    <w:rsid w:val="00CF7995"/>
    <w:rsid w:val="00D07C1A"/>
    <w:rsid w:val="00D23757"/>
    <w:rsid w:val="00D55F5D"/>
    <w:rsid w:val="00D61FB1"/>
    <w:rsid w:val="00D71A5A"/>
    <w:rsid w:val="00D85BE2"/>
    <w:rsid w:val="00DA02E9"/>
    <w:rsid w:val="00DA222B"/>
    <w:rsid w:val="00DD2B52"/>
    <w:rsid w:val="00DE589F"/>
    <w:rsid w:val="00DE641F"/>
    <w:rsid w:val="00DF09FC"/>
    <w:rsid w:val="00E60798"/>
    <w:rsid w:val="00E96B0D"/>
    <w:rsid w:val="00EA0E32"/>
    <w:rsid w:val="00EA5F95"/>
    <w:rsid w:val="00EC006F"/>
    <w:rsid w:val="00EC2074"/>
    <w:rsid w:val="00ED630F"/>
    <w:rsid w:val="00EF3043"/>
    <w:rsid w:val="00EF52C4"/>
    <w:rsid w:val="00F0260A"/>
    <w:rsid w:val="00F10CAC"/>
    <w:rsid w:val="00F42FA4"/>
    <w:rsid w:val="00F52A2B"/>
    <w:rsid w:val="00F578E8"/>
    <w:rsid w:val="00F7047C"/>
    <w:rsid w:val="00FE20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9"/>
    </o:shapedefaults>
    <o:shapelayout v:ext="edit">
      <o:idmap v:ext="edit" data="1"/>
    </o:shapelayout>
  </w:shapeDefaults>
  <w:decimalSymbol w:val=","/>
  <w:listSeparator w:val=";"/>
  <w15:docId w15:val="{651A3AA2-114D-4756-9566-6A8EAE4B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link w:val="PidipaginaCarattere"/>
    <w:uiPriority w:val="99"/>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testo">
    <w:name w:val="Body Text"/>
    <w:basedOn w:val="Normal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character" w:styleId="Enfasicorsivo">
    <w:name w:val="Emphasis"/>
    <w:basedOn w:val="Carpredefinitoparagrafo"/>
    <w:uiPriority w:val="20"/>
    <w:qFormat/>
    <w:rsid w:val="00B703F2"/>
    <w:rPr>
      <w:i/>
      <w:iCs/>
    </w:rPr>
  </w:style>
  <w:style w:type="character" w:customStyle="1" w:styleId="object-active">
    <w:name w:val="object-active"/>
    <w:basedOn w:val="Carpredefinitoparagrafo"/>
    <w:rsid w:val="00B703F2"/>
  </w:style>
  <w:style w:type="character" w:customStyle="1" w:styleId="object">
    <w:name w:val="object"/>
    <w:basedOn w:val="Carpredefinitoparagrafo"/>
    <w:rsid w:val="00B703F2"/>
  </w:style>
  <w:style w:type="paragraph" w:styleId="Paragrafoelenco">
    <w:name w:val="List Paragraph"/>
    <w:basedOn w:val="Normale"/>
    <w:uiPriority w:val="34"/>
    <w:qFormat/>
    <w:rsid w:val="00F52A2B"/>
    <w:pPr>
      <w:ind w:left="720"/>
      <w:contextualSpacing/>
    </w:pPr>
  </w:style>
  <w:style w:type="character" w:styleId="Rimandocommento">
    <w:name w:val="annotation reference"/>
    <w:basedOn w:val="Carpredefinitoparagrafo"/>
    <w:semiHidden/>
    <w:unhideWhenUsed/>
    <w:rsid w:val="00BC6165"/>
    <w:rPr>
      <w:sz w:val="16"/>
      <w:szCs w:val="16"/>
    </w:rPr>
  </w:style>
  <w:style w:type="paragraph" w:styleId="Testocommento">
    <w:name w:val="annotation text"/>
    <w:basedOn w:val="Normale"/>
    <w:link w:val="TestocommentoCarattere"/>
    <w:semiHidden/>
    <w:unhideWhenUsed/>
    <w:rsid w:val="00BC6165"/>
  </w:style>
  <w:style w:type="character" w:customStyle="1" w:styleId="TestocommentoCarattere">
    <w:name w:val="Testo commento Carattere"/>
    <w:basedOn w:val="Carpredefinitoparagrafo"/>
    <w:link w:val="Testocommento"/>
    <w:semiHidden/>
    <w:rsid w:val="00BC6165"/>
    <w:rPr>
      <w:noProof/>
    </w:rPr>
  </w:style>
  <w:style w:type="paragraph" w:styleId="Soggettocommento">
    <w:name w:val="annotation subject"/>
    <w:basedOn w:val="Testocommento"/>
    <w:next w:val="Testocommento"/>
    <w:link w:val="SoggettocommentoCarattere"/>
    <w:semiHidden/>
    <w:unhideWhenUsed/>
    <w:rsid w:val="00BC6165"/>
    <w:rPr>
      <w:b/>
      <w:bCs/>
    </w:rPr>
  </w:style>
  <w:style w:type="character" w:customStyle="1" w:styleId="SoggettocommentoCarattere">
    <w:name w:val="Soggetto commento Carattere"/>
    <w:basedOn w:val="TestocommentoCarattere"/>
    <w:link w:val="Soggettocommento"/>
    <w:semiHidden/>
    <w:rsid w:val="00BC6165"/>
    <w:rPr>
      <w:b/>
      <w:bCs/>
      <w:noProof/>
    </w:rPr>
  </w:style>
  <w:style w:type="paragraph" w:styleId="NormaleWeb">
    <w:name w:val="Normal (Web)"/>
    <w:basedOn w:val="Normale"/>
    <w:uiPriority w:val="99"/>
    <w:semiHidden/>
    <w:unhideWhenUsed/>
    <w:rsid w:val="00782913"/>
    <w:pPr>
      <w:spacing w:before="100" w:beforeAutospacing="1" w:after="100" w:afterAutospacing="1"/>
    </w:pPr>
    <w:rPr>
      <w:noProof w:val="0"/>
      <w:sz w:val="24"/>
      <w:szCs w:val="24"/>
    </w:rPr>
  </w:style>
  <w:style w:type="paragraph" w:customStyle="1" w:styleId="Default">
    <w:name w:val="Default"/>
    <w:rsid w:val="002A22FA"/>
    <w:pPr>
      <w:autoSpaceDE w:val="0"/>
      <w:autoSpaceDN w:val="0"/>
      <w:adjustRightInd w:val="0"/>
    </w:pPr>
    <w:rPr>
      <w:rFonts w:ascii="Arial" w:hAnsi="Arial" w:cs="Arial"/>
      <w:color w:val="000000"/>
      <w:sz w:val="24"/>
      <w:szCs w:val="24"/>
    </w:rPr>
  </w:style>
  <w:style w:type="character" w:customStyle="1" w:styleId="PidipaginaCarattere">
    <w:name w:val="Piè di pagina Carattere"/>
    <w:basedOn w:val="Carpredefinitoparagrafo"/>
    <w:link w:val="Pidipagina"/>
    <w:uiPriority w:val="99"/>
    <w:rsid w:val="00891A2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9871">
      <w:bodyDiv w:val="1"/>
      <w:marLeft w:val="0"/>
      <w:marRight w:val="0"/>
      <w:marTop w:val="0"/>
      <w:marBottom w:val="0"/>
      <w:divBdr>
        <w:top w:val="none" w:sz="0" w:space="0" w:color="auto"/>
        <w:left w:val="none" w:sz="0" w:space="0" w:color="auto"/>
        <w:bottom w:val="none" w:sz="0" w:space="0" w:color="auto"/>
        <w:right w:val="none" w:sz="0" w:space="0" w:color="auto"/>
      </w:divBdr>
    </w:div>
    <w:div w:id="117450806">
      <w:bodyDiv w:val="1"/>
      <w:marLeft w:val="0"/>
      <w:marRight w:val="0"/>
      <w:marTop w:val="0"/>
      <w:marBottom w:val="0"/>
      <w:divBdr>
        <w:top w:val="none" w:sz="0" w:space="0" w:color="auto"/>
        <w:left w:val="none" w:sz="0" w:space="0" w:color="auto"/>
        <w:bottom w:val="none" w:sz="0" w:space="0" w:color="auto"/>
        <w:right w:val="none" w:sz="0" w:space="0" w:color="auto"/>
      </w:divBdr>
    </w:div>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899440496">
      <w:bodyDiv w:val="1"/>
      <w:marLeft w:val="0"/>
      <w:marRight w:val="0"/>
      <w:marTop w:val="0"/>
      <w:marBottom w:val="0"/>
      <w:divBdr>
        <w:top w:val="none" w:sz="0" w:space="0" w:color="auto"/>
        <w:left w:val="none" w:sz="0" w:space="0" w:color="auto"/>
        <w:bottom w:val="none" w:sz="0" w:space="0" w:color="auto"/>
        <w:right w:val="none" w:sz="0" w:space="0" w:color="auto"/>
      </w:divBdr>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28433861">
      <w:bodyDiv w:val="1"/>
      <w:marLeft w:val="0"/>
      <w:marRight w:val="0"/>
      <w:marTop w:val="0"/>
      <w:marBottom w:val="0"/>
      <w:divBdr>
        <w:top w:val="none" w:sz="0" w:space="0" w:color="auto"/>
        <w:left w:val="none" w:sz="0" w:space="0" w:color="auto"/>
        <w:bottom w:val="none" w:sz="0" w:space="0" w:color="auto"/>
        <w:right w:val="none" w:sz="0" w:space="0" w:color="auto"/>
      </w:divBdr>
      <w:divsChild>
        <w:div w:id="1458135333">
          <w:marLeft w:val="0"/>
          <w:marRight w:val="0"/>
          <w:marTop w:val="0"/>
          <w:marBottom w:val="0"/>
          <w:divBdr>
            <w:top w:val="none" w:sz="0" w:space="0" w:color="auto"/>
            <w:left w:val="none" w:sz="0" w:space="0" w:color="auto"/>
            <w:bottom w:val="none" w:sz="0" w:space="0" w:color="auto"/>
            <w:right w:val="none" w:sz="0" w:space="0" w:color="auto"/>
          </w:divBdr>
        </w:div>
        <w:div w:id="1810901253">
          <w:marLeft w:val="0"/>
          <w:marRight w:val="0"/>
          <w:marTop w:val="0"/>
          <w:marBottom w:val="0"/>
          <w:divBdr>
            <w:top w:val="none" w:sz="0" w:space="0" w:color="auto"/>
            <w:left w:val="none" w:sz="0" w:space="0" w:color="auto"/>
            <w:bottom w:val="none" w:sz="0" w:space="0" w:color="auto"/>
            <w:right w:val="none" w:sz="0" w:space="0" w:color="auto"/>
          </w:divBdr>
        </w:div>
        <w:div w:id="831028001">
          <w:marLeft w:val="0"/>
          <w:marRight w:val="0"/>
          <w:marTop w:val="0"/>
          <w:marBottom w:val="0"/>
          <w:divBdr>
            <w:top w:val="none" w:sz="0" w:space="0" w:color="auto"/>
            <w:left w:val="none" w:sz="0" w:space="0" w:color="auto"/>
            <w:bottom w:val="none" w:sz="0" w:space="0" w:color="auto"/>
            <w:right w:val="none" w:sz="0" w:space="0" w:color="auto"/>
          </w:divBdr>
        </w:div>
        <w:div w:id="1348871824">
          <w:marLeft w:val="0"/>
          <w:marRight w:val="0"/>
          <w:marTop w:val="0"/>
          <w:marBottom w:val="0"/>
          <w:divBdr>
            <w:top w:val="none" w:sz="0" w:space="0" w:color="auto"/>
            <w:left w:val="none" w:sz="0" w:space="0" w:color="auto"/>
            <w:bottom w:val="none" w:sz="0" w:space="0" w:color="auto"/>
            <w:right w:val="none" w:sz="0" w:space="0" w:color="auto"/>
          </w:divBdr>
        </w:div>
        <w:div w:id="2074572645">
          <w:marLeft w:val="0"/>
          <w:marRight w:val="0"/>
          <w:marTop w:val="0"/>
          <w:marBottom w:val="0"/>
          <w:divBdr>
            <w:top w:val="none" w:sz="0" w:space="0" w:color="auto"/>
            <w:left w:val="none" w:sz="0" w:space="0" w:color="auto"/>
            <w:bottom w:val="none" w:sz="0" w:space="0" w:color="auto"/>
            <w:right w:val="none" w:sz="0" w:space="0" w:color="auto"/>
          </w:divBdr>
        </w:div>
        <w:div w:id="189533920">
          <w:marLeft w:val="0"/>
          <w:marRight w:val="0"/>
          <w:marTop w:val="0"/>
          <w:marBottom w:val="0"/>
          <w:divBdr>
            <w:top w:val="none" w:sz="0" w:space="0" w:color="auto"/>
            <w:left w:val="none" w:sz="0" w:space="0" w:color="auto"/>
            <w:bottom w:val="none" w:sz="0" w:space="0" w:color="auto"/>
            <w:right w:val="none" w:sz="0" w:space="0" w:color="auto"/>
          </w:divBdr>
        </w:div>
        <w:div w:id="864052872">
          <w:marLeft w:val="0"/>
          <w:marRight w:val="0"/>
          <w:marTop w:val="0"/>
          <w:marBottom w:val="0"/>
          <w:divBdr>
            <w:top w:val="none" w:sz="0" w:space="0" w:color="auto"/>
            <w:left w:val="none" w:sz="0" w:space="0" w:color="auto"/>
            <w:bottom w:val="none" w:sz="0" w:space="0" w:color="auto"/>
            <w:right w:val="none" w:sz="0" w:space="0" w:color="auto"/>
          </w:divBdr>
        </w:div>
        <w:div w:id="192814589">
          <w:marLeft w:val="0"/>
          <w:marRight w:val="0"/>
          <w:marTop w:val="0"/>
          <w:marBottom w:val="0"/>
          <w:divBdr>
            <w:top w:val="none" w:sz="0" w:space="0" w:color="auto"/>
            <w:left w:val="none" w:sz="0" w:space="0" w:color="auto"/>
            <w:bottom w:val="none" w:sz="0" w:space="0" w:color="auto"/>
            <w:right w:val="none" w:sz="0" w:space="0" w:color="auto"/>
          </w:divBdr>
        </w:div>
        <w:div w:id="113256206">
          <w:marLeft w:val="0"/>
          <w:marRight w:val="0"/>
          <w:marTop w:val="0"/>
          <w:marBottom w:val="0"/>
          <w:divBdr>
            <w:top w:val="none" w:sz="0" w:space="0" w:color="auto"/>
            <w:left w:val="none" w:sz="0" w:space="0" w:color="auto"/>
            <w:bottom w:val="none" w:sz="0" w:space="0" w:color="auto"/>
            <w:right w:val="none" w:sz="0" w:space="0" w:color="auto"/>
          </w:divBdr>
        </w:div>
      </w:divsChild>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B524E-300E-4C29-8E0D-E28C4125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Template>
  <TotalTime>0</TotalTime>
  <Pages>2</Pages>
  <Words>637</Words>
  <Characters>3632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4261</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Doriana Della Valle</cp:lastModifiedBy>
  <cp:revision>3</cp:revision>
  <cp:lastPrinted>2018-10-15T08:51:00Z</cp:lastPrinted>
  <dcterms:created xsi:type="dcterms:W3CDTF">2024-02-22T12:57:00Z</dcterms:created>
  <dcterms:modified xsi:type="dcterms:W3CDTF">2024-03-12T09:24:00Z</dcterms:modified>
</cp:coreProperties>
</file>